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7FF72" w14:textId="77777777" w:rsidR="004B4491" w:rsidRDefault="004B4491">
      <w:pPr>
        <w:rPr>
          <w:b/>
          <w:sz w:val="24"/>
          <w:szCs w:val="24"/>
        </w:rPr>
      </w:pPr>
    </w:p>
    <w:p w14:paraId="0A1FAC68" w14:textId="77777777" w:rsidR="0065033F" w:rsidRPr="00815E9D" w:rsidRDefault="001C2407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19D87" wp14:editId="35A51B69">
                <wp:simplePos x="0" y="0"/>
                <wp:positionH relativeFrom="column">
                  <wp:posOffset>4857750</wp:posOffset>
                </wp:positionH>
                <wp:positionV relativeFrom="paragraph">
                  <wp:posOffset>-683260</wp:posOffset>
                </wp:positionV>
                <wp:extent cx="1152525" cy="7429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4B4988" w14:textId="77777777" w:rsidR="0065033F" w:rsidRDefault="0065033F"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4B960AA0" wp14:editId="562266FA">
                                  <wp:extent cx="962660" cy="599801"/>
                                  <wp:effectExtent l="0" t="0" r="8890" b="0"/>
                                  <wp:docPr id="2" name="Picture 2" descr="http://rocky/ifi_identity/ifi_pos_colour5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rocky/ifi_identity/ifi_pos_colour5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3018" cy="606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219D8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2.5pt;margin-top:-53.8pt;width:90.75pt;height: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" fillcolor="white [3201]" stroked="f" strokeweight=".5pt">
                <v:textbox>
                  <w:txbxContent>
                    <w:p w14:paraId="014B4988" w14:textId="77777777" w:rsidR="0065033F" w:rsidRDefault="0065033F"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4B960AA0" wp14:editId="562266FA">
                            <wp:extent cx="962660" cy="599801"/>
                            <wp:effectExtent l="0" t="0" r="8890" b="0"/>
                            <wp:docPr id="2" name="Picture 2" descr="http://rocky/ifi_identity/ifi_pos_colour5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rocky/ifi_identity/ifi_pos_colour5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3018" cy="606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50BAA" w:rsidRPr="00815E9D">
        <w:rPr>
          <w:b/>
          <w:sz w:val="24"/>
          <w:szCs w:val="24"/>
        </w:rPr>
        <w:t>The Irish Film Institute Child Safeguarding Statement</w:t>
      </w:r>
    </w:p>
    <w:p w14:paraId="7C25CC26" w14:textId="4CAEF28F" w:rsidR="004F312C" w:rsidRPr="00815E9D" w:rsidRDefault="004F312C">
      <w:pPr>
        <w:rPr>
          <w:sz w:val="24"/>
          <w:szCs w:val="24"/>
        </w:rPr>
      </w:pPr>
      <w:r w:rsidRPr="00815E9D">
        <w:rPr>
          <w:sz w:val="24"/>
          <w:szCs w:val="24"/>
        </w:rPr>
        <w:t>The IFI is the national body for film in Ireland. Located in Temple Bar, Dublin 2, the remit of the organisation is to</w:t>
      </w:r>
      <w:r w:rsidR="00444687">
        <w:rPr>
          <w:sz w:val="24"/>
          <w:szCs w:val="24"/>
        </w:rPr>
        <w:t xml:space="preserve"> Exhibit, Preserve and Educate. We provide</w:t>
      </w:r>
      <w:r w:rsidRPr="00815E9D">
        <w:rPr>
          <w:sz w:val="24"/>
          <w:szCs w:val="24"/>
        </w:rPr>
        <w:t xml:space="preserve"> access to cultural cinema both at IFI and natio</w:t>
      </w:r>
      <w:r w:rsidR="008E0D10">
        <w:rPr>
          <w:sz w:val="24"/>
          <w:szCs w:val="24"/>
        </w:rPr>
        <w:t xml:space="preserve">nwide with exhibition partners </w:t>
      </w:r>
      <w:r w:rsidR="00444687">
        <w:rPr>
          <w:sz w:val="24"/>
          <w:szCs w:val="24"/>
        </w:rPr>
        <w:t xml:space="preserve">and create opportunities for audiences to enjoy film and related programmes in our </w:t>
      </w:r>
      <w:r w:rsidR="008E0D10">
        <w:rPr>
          <w:sz w:val="24"/>
          <w:szCs w:val="24"/>
        </w:rPr>
        <w:t xml:space="preserve">Dublin city </w:t>
      </w:r>
      <w:r w:rsidR="00444687">
        <w:rPr>
          <w:sz w:val="24"/>
          <w:szCs w:val="24"/>
        </w:rPr>
        <w:t>venue</w:t>
      </w:r>
      <w:r w:rsidRPr="00815E9D">
        <w:rPr>
          <w:sz w:val="24"/>
          <w:szCs w:val="24"/>
        </w:rPr>
        <w:t xml:space="preserve">. </w:t>
      </w:r>
    </w:p>
    <w:p w14:paraId="5115BAC0" w14:textId="629EF53B" w:rsidR="004F312C" w:rsidRPr="00815E9D" w:rsidRDefault="004F312C" w:rsidP="0065033F">
      <w:pPr>
        <w:rPr>
          <w:sz w:val="24"/>
          <w:szCs w:val="24"/>
        </w:rPr>
      </w:pPr>
      <w:r w:rsidRPr="00815E9D">
        <w:rPr>
          <w:sz w:val="24"/>
          <w:szCs w:val="24"/>
        </w:rPr>
        <w:t xml:space="preserve">Under the core function of Educate, the IFI </w:t>
      </w:r>
      <w:r w:rsidR="00114540" w:rsidRPr="00815E9D">
        <w:rPr>
          <w:sz w:val="24"/>
          <w:szCs w:val="24"/>
        </w:rPr>
        <w:t xml:space="preserve">welcomes </w:t>
      </w:r>
      <w:r w:rsidR="00A06CA9">
        <w:rPr>
          <w:sz w:val="24"/>
          <w:szCs w:val="24"/>
        </w:rPr>
        <w:t xml:space="preserve">children, </w:t>
      </w:r>
      <w:r w:rsidR="00114540" w:rsidRPr="00815E9D">
        <w:rPr>
          <w:sz w:val="24"/>
          <w:szCs w:val="24"/>
        </w:rPr>
        <w:t>young peo</w:t>
      </w:r>
      <w:r w:rsidR="00444687">
        <w:rPr>
          <w:sz w:val="24"/>
          <w:szCs w:val="24"/>
        </w:rPr>
        <w:t xml:space="preserve">ple </w:t>
      </w:r>
      <w:r w:rsidR="00A06CA9">
        <w:rPr>
          <w:sz w:val="24"/>
          <w:szCs w:val="24"/>
        </w:rPr>
        <w:t xml:space="preserve">and families </w:t>
      </w:r>
      <w:r w:rsidR="008E0D10">
        <w:rPr>
          <w:sz w:val="24"/>
          <w:szCs w:val="24"/>
        </w:rPr>
        <w:t xml:space="preserve">to engage with IFI activities </w:t>
      </w:r>
      <w:r w:rsidR="00114540" w:rsidRPr="00815E9D">
        <w:rPr>
          <w:sz w:val="24"/>
          <w:szCs w:val="24"/>
        </w:rPr>
        <w:t>through our extensive education programme</w:t>
      </w:r>
      <w:r w:rsidRPr="00815E9D">
        <w:rPr>
          <w:sz w:val="24"/>
          <w:szCs w:val="24"/>
        </w:rPr>
        <w:t xml:space="preserve">. This programme comprises screenings, </w:t>
      </w:r>
      <w:r w:rsidR="00A06CA9">
        <w:rPr>
          <w:sz w:val="24"/>
          <w:szCs w:val="24"/>
        </w:rPr>
        <w:t xml:space="preserve">a family festival, </w:t>
      </w:r>
      <w:r w:rsidRPr="00815E9D">
        <w:rPr>
          <w:sz w:val="24"/>
          <w:szCs w:val="24"/>
        </w:rPr>
        <w:t xml:space="preserve">workshops, </w:t>
      </w:r>
      <w:r w:rsidR="00697D62" w:rsidRPr="00815E9D">
        <w:rPr>
          <w:sz w:val="24"/>
          <w:szCs w:val="24"/>
        </w:rPr>
        <w:t xml:space="preserve">and other </w:t>
      </w:r>
      <w:r w:rsidRPr="00815E9D">
        <w:rPr>
          <w:sz w:val="24"/>
          <w:szCs w:val="24"/>
        </w:rPr>
        <w:t>film-based activities</w:t>
      </w:r>
      <w:r w:rsidR="008E0D10">
        <w:rPr>
          <w:sz w:val="24"/>
          <w:szCs w:val="24"/>
        </w:rPr>
        <w:t xml:space="preserve"> and incentives for young people</w:t>
      </w:r>
      <w:r w:rsidR="0080432D">
        <w:rPr>
          <w:sz w:val="24"/>
          <w:szCs w:val="24"/>
        </w:rPr>
        <w:t>. While membership of IFI and the main programme is over 18s</w:t>
      </w:r>
      <w:r w:rsidRPr="00815E9D">
        <w:rPr>
          <w:sz w:val="24"/>
          <w:szCs w:val="24"/>
        </w:rPr>
        <w:t xml:space="preserve">, </w:t>
      </w:r>
      <w:r w:rsidR="0080432D">
        <w:rPr>
          <w:sz w:val="24"/>
          <w:szCs w:val="24"/>
        </w:rPr>
        <w:t xml:space="preserve">we offer incentives for 15 – 18 to attend IFI with parental / guardian consent and </w:t>
      </w:r>
      <w:r w:rsidR="00316074">
        <w:rPr>
          <w:sz w:val="24"/>
          <w:szCs w:val="24"/>
        </w:rPr>
        <w:t xml:space="preserve">we curate </w:t>
      </w:r>
      <w:r w:rsidR="005578D1">
        <w:rPr>
          <w:sz w:val="24"/>
          <w:szCs w:val="24"/>
        </w:rPr>
        <w:t xml:space="preserve">programmes for children, families and </w:t>
      </w:r>
      <w:r w:rsidRPr="00815E9D">
        <w:rPr>
          <w:sz w:val="24"/>
          <w:szCs w:val="24"/>
        </w:rPr>
        <w:t xml:space="preserve">young </w:t>
      </w:r>
      <w:r w:rsidR="00697D62" w:rsidRPr="00815E9D">
        <w:rPr>
          <w:sz w:val="24"/>
          <w:szCs w:val="24"/>
        </w:rPr>
        <w:t xml:space="preserve">people </w:t>
      </w:r>
      <w:r w:rsidR="00316074">
        <w:rPr>
          <w:sz w:val="24"/>
          <w:szCs w:val="24"/>
        </w:rPr>
        <w:t xml:space="preserve">especially, and </w:t>
      </w:r>
      <w:r w:rsidR="005578D1">
        <w:rPr>
          <w:sz w:val="24"/>
          <w:szCs w:val="24"/>
        </w:rPr>
        <w:t>according to age</w:t>
      </w:r>
      <w:r w:rsidR="00A06CA9">
        <w:rPr>
          <w:sz w:val="24"/>
          <w:szCs w:val="24"/>
        </w:rPr>
        <w:t xml:space="preserve"> appropriacy</w:t>
      </w:r>
      <w:r w:rsidR="00697D62" w:rsidRPr="00815E9D">
        <w:rPr>
          <w:sz w:val="24"/>
          <w:szCs w:val="24"/>
        </w:rPr>
        <w:t xml:space="preserve">. </w:t>
      </w:r>
      <w:r w:rsidR="00A06CA9">
        <w:rPr>
          <w:sz w:val="24"/>
          <w:szCs w:val="24"/>
        </w:rPr>
        <w:t>Our aim is to create an ambient, open and safe environment for all audiences to enjoy</w:t>
      </w:r>
      <w:r w:rsidR="0065033F">
        <w:rPr>
          <w:sz w:val="24"/>
          <w:szCs w:val="24"/>
        </w:rPr>
        <w:t xml:space="preserve"> and where children and young people </w:t>
      </w:r>
      <w:r w:rsidR="0065033F" w:rsidRPr="0065033F">
        <w:rPr>
          <w:sz w:val="24"/>
          <w:szCs w:val="24"/>
        </w:rPr>
        <w:t>availing</w:t>
      </w:r>
      <w:r w:rsidR="0065033F">
        <w:rPr>
          <w:sz w:val="24"/>
          <w:szCs w:val="24"/>
        </w:rPr>
        <w:t xml:space="preserve"> </w:t>
      </w:r>
      <w:r w:rsidR="0065033F" w:rsidRPr="0065033F">
        <w:rPr>
          <w:sz w:val="24"/>
          <w:szCs w:val="24"/>
        </w:rPr>
        <w:t xml:space="preserve">of </w:t>
      </w:r>
      <w:r w:rsidR="0065033F">
        <w:rPr>
          <w:sz w:val="24"/>
          <w:szCs w:val="24"/>
        </w:rPr>
        <w:t>our services are</w:t>
      </w:r>
      <w:r w:rsidR="0065033F" w:rsidRPr="0065033F">
        <w:rPr>
          <w:sz w:val="24"/>
          <w:szCs w:val="24"/>
        </w:rPr>
        <w:t xml:space="preserve"> safe from ‘harm’.</w:t>
      </w:r>
    </w:p>
    <w:p w14:paraId="49AA35C9" w14:textId="77777777" w:rsidR="00697D62" w:rsidRPr="00815E9D" w:rsidRDefault="009D1984" w:rsidP="00697D62">
      <w:pPr>
        <w:rPr>
          <w:sz w:val="24"/>
          <w:szCs w:val="24"/>
        </w:rPr>
      </w:pPr>
      <w:r>
        <w:rPr>
          <w:sz w:val="24"/>
          <w:szCs w:val="24"/>
        </w:rPr>
        <w:t>In providing for young audiences, t</w:t>
      </w:r>
      <w:r w:rsidR="00697D62" w:rsidRPr="00815E9D">
        <w:rPr>
          <w:sz w:val="24"/>
          <w:szCs w:val="24"/>
        </w:rPr>
        <w:t>he IFI is a relevant s</w:t>
      </w:r>
      <w:r>
        <w:rPr>
          <w:sz w:val="24"/>
          <w:szCs w:val="24"/>
        </w:rPr>
        <w:t>ervice for child safeguarding. A</w:t>
      </w:r>
      <w:r w:rsidR="00697D62" w:rsidRPr="00815E9D">
        <w:rPr>
          <w:sz w:val="24"/>
          <w:szCs w:val="24"/>
        </w:rPr>
        <w:t xml:space="preserve">s defined by the Children First Act </w:t>
      </w:r>
      <w:r>
        <w:rPr>
          <w:sz w:val="24"/>
          <w:szCs w:val="24"/>
        </w:rPr>
        <w:t xml:space="preserve">(2015), this includes </w:t>
      </w:r>
      <w:r w:rsidR="00697D62" w:rsidRPr="00815E9D">
        <w:rPr>
          <w:sz w:val="24"/>
          <w:szCs w:val="24"/>
        </w:rPr>
        <w:t>“Any work or activity which consists of the provision of— (a) educational, research, training, cultural, recreational, leisure, social or physical activities to children</w:t>
      </w:r>
      <w:r w:rsidR="00A96825">
        <w:rPr>
          <w:rStyle w:val="FootnoteReference"/>
          <w:sz w:val="24"/>
          <w:szCs w:val="24"/>
        </w:rPr>
        <w:footnoteReference w:id="1"/>
      </w:r>
      <w:r w:rsidR="00697D62" w:rsidRPr="00815E9D">
        <w:rPr>
          <w:sz w:val="24"/>
          <w:szCs w:val="24"/>
        </w:rPr>
        <w:t>”</w:t>
      </w:r>
      <w:r w:rsidR="00A96825">
        <w:rPr>
          <w:sz w:val="24"/>
          <w:szCs w:val="24"/>
        </w:rPr>
        <w:t>.</w:t>
      </w:r>
    </w:p>
    <w:p w14:paraId="21DE384A" w14:textId="77777777" w:rsidR="00697D62" w:rsidRPr="00815E9D" w:rsidRDefault="00316074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is Child S</w:t>
      </w:r>
      <w:r w:rsidR="00697D62" w:rsidRPr="00815E9D">
        <w:rPr>
          <w:b/>
          <w:sz w:val="24"/>
          <w:szCs w:val="24"/>
        </w:rPr>
        <w:t>afeguarding?</w:t>
      </w:r>
    </w:p>
    <w:p w14:paraId="6522214F" w14:textId="77777777" w:rsidR="00750BAA" w:rsidRDefault="00697D62">
      <w:pPr>
        <w:rPr>
          <w:sz w:val="24"/>
          <w:szCs w:val="24"/>
        </w:rPr>
      </w:pPr>
      <w:r w:rsidRPr="00815E9D">
        <w:rPr>
          <w:sz w:val="24"/>
          <w:szCs w:val="24"/>
        </w:rPr>
        <w:t xml:space="preserve">Child Safeguarding is about protecting </w:t>
      </w:r>
      <w:r w:rsidR="009D1984">
        <w:rPr>
          <w:sz w:val="24"/>
          <w:szCs w:val="24"/>
        </w:rPr>
        <w:t xml:space="preserve">children </w:t>
      </w:r>
      <w:r w:rsidRPr="00815E9D">
        <w:rPr>
          <w:sz w:val="24"/>
          <w:szCs w:val="24"/>
        </w:rPr>
        <w:t>from ha</w:t>
      </w:r>
      <w:r w:rsidR="00A96825">
        <w:rPr>
          <w:sz w:val="24"/>
          <w:szCs w:val="24"/>
        </w:rPr>
        <w:t xml:space="preserve">rm, promoting their welfare and, in doing so, </w:t>
      </w:r>
      <w:r w:rsidRPr="00815E9D">
        <w:rPr>
          <w:sz w:val="24"/>
          <w:szCs w:val="24"/>
        </w:rPr>
        <w:t xml:space="preserve">creating an environment </w:t>
      </w:r>
      <w:r w:rsidR="003D7B24">
        <w:rPr>
          <w:sz w:val="24"/>
          <w:szCs w:val="24"/>
        </w:rPr>
        <w:t xml:space="preserve">in </w:t>
      </w:r>
      <w:r w:rsidRPr="00815E9D">
        <w:rPr>
          <w:sz w:val="24"/>
          <w:szCs w:val="24"/>
        </w:rPr>
        <w:t xml:space="preserve">which children and young people </w:t>
      </w:r>
      <w:r w:rsidR="003D7B24">
        <w:rPr>
          <w:sz w:val="24"/>
          <w:szCs w:val="24"/>
        </w:rPr>
        <w:t xml:space="preserve">are enabled </w:t>
      </w:r>
      <w:r w:rsidRPr="00815E9D">
        <w:rPr>
          <w:sz w:val="24"/>
          <w:szCs w:val="24"/>
        </w:rPr>
        <w:t xml:space="preserve">to grow, develop and achieve their full potential. </w:t>
      </w:r>
    </w:p>
    <w:p w14:paraId="6964B6E7" w14:textId="77777777" w:rsidR="00815E9D" w:rsidRPr="00815E9D" w:rsidRDefault="00815E9D">
      <w:pPr>
        <w:rPr>
          <w:b/>
          <w:sz w:val="24"/>
          <w:szCs w:val="24"/>
        </w:rPr>
      </w:pPr>
      <w:r w:rsidRPr="00815E9D">
        <w:rPr>
          <w:b/>
          <w:sz w:val="24"/>
          <w:szCs w:val="24"/>
        </w:rPr>
        <w:t>IFI &amp; Child Safeguarding</w:t>
      </w:r>
    </w:p>
    <w:p w14:paraId="57C9A8A3" w14:textId="77777777" w:rsidR="005578D1" w:rsidRDefault="00697D62">
      <w:pPr>
        <w:rPr>
          <w:sz w:val="24"/>
          <w:szCs w:val="24"/>
        </w:rPr>
      </w:pPr>
      <w:r w:rsidRPr="00815E9D">
        <w:rPr>
          <w:sz w:val="24"/>
          <w:szCs w:val="24"/>
        </w:rPr>
        <w:t xml:space="preserve">The IFI is committed to safeguarding all children and young people </w:t>
      </w:r>
      <w:r w:rsidR="00815E9D" w:rsidRPr="00815E9D">
        <w:rPr>
          <w:sz w:val="24"/>
          <w:szCs w:val="24"/>
        </w:rPr>
        <w:t xml:space="preserve">on our premises and/or </w:t>
      </w:r>
      <w:r w:rsidRPr="00815E9D">
        <w:rPr>
          <w:sz w:val="24"/>
          <w:szCs w:val="24"/>
        </w:rPr>
        <w:t xml:space="preserve">engaging with our activities. </w:t>
      </w:r>
    </w:p>
    <w:p w14:paraId="6E57648E" w14:textId="77777777" w:rsidR="00697D62" w:rsidRDefault="00316074">
      <w:pPr>
        <w:rPr>
          <w:sz w:val="24"/>
          <w:szCs w:val="24"/>
        </w:rPr>
      </w:pPr>
      <w:r>
        <w:rPr>
          <w:sz w:val="24"/>
          <w:szCs w:val="24"/>
        </w:rPr>
        <w:t>We define o</w:t>
      </w:r>
      <w:r w:rsidR="00444687">
        <w:rPr>
          <w:sz w:val="24"/>
          <w:szCs w:val="24"/>
        </w:rPr>
        <w:t>ur principals for Child S</w:t>
      </w:r>
      <w:r w:rsidR="00C56348" w:rsidRPr="00815E9D">
        <w:rPr>
          <w:sz w:val="24"/>
          <w:szCs w:val="24"/>
        </w:rPr>
        <w:t>afeguarding as follows:</w:t>
      </w:r>
    </w:p>
    <w:p w14:paraId="29B998A5" w14:textId="40B0D15C" w:rsidR="005578D1" w:rsidRPr="00815E9D" w:rsidRDefault="005578D1" w:rsidP="005578D1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Pr="00815E9D">
        <w:rPr>
          <w:sz w:val="24"/>
          <w:szCs w:val="24"/>
        </w:rPr>
        <w:t xml:space="preserve">e aim to create a safe atmosphere of mutual respect, where all </w:t>
      </w:r>
      <w:r>
        <w:rPr>
          <w:sz w:val="24"/>
          <w:szCs w:val="24"/>
        </w:rPr>
        <w:t xml:space="preserve">children and </w:t>
      </w:r>
      <w:r w:rsidRPr="00815E9D">
        <w:rPr>
          <w:sz w:val="24"/>
          <w:szCs w:val="24"/>
        </w:rPr>
        <w:t xml:space="preserve">young people will have a positive, enjoyable experience in a shared </w:t>
      </w:r>
      <w:r w:rsidR="008E0D10">
        <w:rPr>
          <w:sz w:val="24"/>
          <w:szCs w:val="24"/>
        </w:rPr>
        <w:t xml:space="preserve">cinema </w:t>
      </w:r>
      <w:r w:rsidRPr="00815E9D">
        <w:rPr>
          <w:sz w:val="24"/>
          <w:szCs w:val="24"/>
        </w:rPr>
        <w:t xml:space="preserve">or workshop space. </w:t>
      </w:r>
    </w:p>
    <w:p w14:paraId="5021AB90" w14:textId="77777777" w:rsidR="00C56348" w:rsidRPr="00815E9D" w:rsidRDefault="00C56348">
      <w:pPr>
        <w:rPr>
          <w:sz w:val="24"/>
          <w:szCs w:val="24"/>
        </w:rPr>
      </w:pPr>
      <w:r w:rsidRPr="00815E9D">
        <w:rPr>
          <w:sz w:val="24"/>
          <w:szCs w:val="24"/>
        </w:rPr>
        <w:t xml:space="preserve">IFI Education programmes are </w:t>
      </w:r>
      <w:r w:rsidR="00815E9D">
        <w:rPr>
          <w:sz w:val="24"/>
          <w:szCs w:val="24"/>
        </w:rPr>
        <w:t xml:space="preserve">curated </w:t>
      </w:r>
      <w:r w:rsidRPr="00815E9D">
        <w:rPr>
          <w:sz w:val="24"/>
          <w:szCs w:val="24"/>
        </w:rPr>
        <w:t xml:space="preserve">according to age appropriacy, drawing on film classification </w:t>
      </w:r>
      <w:r w:rsidR="00030397" w:rsidRPr="00815E9D">
        <w:rPr>
          <w:sz w:val="24"/>
          <w:szCs w:val="24"/>
        </w:rPr>
        <w:t xml:space="preserve">guidelines </w:t>
      </w:r>
      <w:r w:rsidRPr="00815E9D">
        <w:rPr>
          <w:sz w:val="24"/>
          <w:szCs w:val="24"/>
        </w:rPr>
        <w:t>or IFI Education Age Recommendation</w:t>
      </w:r>
      <w:r w:rsidR="00815E9D" w:rsidRPr="00815E9D">
        <w:rPr>
          <w:sz w:val="24"/>
          <w:szCs w:val="24"/>
        </w:rPr>
        <w:t>s</w:t>
      </w:r>
      <w:r w:rsidR="00444687">
        <w:rPr>
          <w:sz w:val="24"/>
          <w:szCs w:val="24"/>
        </w:rPr>
        <w:t>, based on international best practice.</w:t>
      </w:r>
    </w:p>
    <w:p w14:paraId="36BF80F0" w14:textId="77777777" w:rsidR="00C56348" w:rsidRDefault="00C56348">
      <w:pPr>
        <w:rPr>
          <w:sz w:val="24"/>
          <w:szCs w:val="24"/>
          <w:shd w:val="clear" w:color="auto" w:fill="FFFFFF"/>
        </w:rPr>
      </w:pPr>
      <w:r w:rsidRPr="00815E9D">
        <w:rPr>
          <w:sz w:val="24"/>
          <w:szCs w:val="24"/>
        </w:rPr>
        <w:lastRenderedPageBreak/>
        <w:t xml:space="preserve">IFI staff who are regularly engaging </w:t>
      </w:r>
      <w:r w:rsidR="00444687">
        <w:rPr>
          <w:sz w:val="24"/>
          <w:szCs w:val="24"/>
        </w:rPr>
        <w:t xml:space="preserve">directly </w:t>
      </w:r>
      <w:r w:rsidRPr="00815E9D">
        <w:rPr>
          <w:sz w:val="24"/>
          <w:szCs w:val="24"/>
        </w:rPr>
        <w:t xml:space="preserve">with </w:t>
      </w:r>
      <w:r w:rsidR="00815E9D" w:rsidRPr="00815E9D">
        <w:rPr>
          <w:sz w:val="24"/>
          <w:szCs w:val="24"/>
        </w:rPr>
        <w:t xml:space="preserve">children and </w:t>
      </w:r>
      <w:r w:rsidRPr="00815E9D">
        <w:rPr>
          <w:sz w:val="24"/>
          <w:szCs w:val="24"/>
        </w:rPr>
        <w:t xml:space="preserve">young people are Garda vetted and will undertake </w:t>
      </w:r>
      <w:r w:rsidRPr="00815E9D">
        <w:rPr>
          <w:sz w:val="24"/>
          <w:szCs w:val="24"/>
          <w:shd w:val="clear" w:color="auto" w:fill="FFFFFF"/>
        </w:rPr>
        <w:t>Tusla online Child Protection Training – Children First E-Learning</w:t>
      </w:r>
      <w:r w:rsidR="00444687">
        <w:rPr>
          <w:sz w:val="24"/>
          <w:szCs w:val="24"/>
          <w:shd w:val="clear" w:color="auto" w:fill="FFFFFF"/>
        </w:rPr>
        <w:t>.</w:t>
      </w:r>
    </w:p>
    <w:p w14:paraId="6BC257EB" w14:textId="0E40E71E" w:rsidR="00815E9D" w:rsidRPr="00815E9D" w:rsidRDefault="005578D1" w:rsidP="00815E9D">
      <w:pPr>
        <w:rPr>
          <w:sz w:val="24"/>
          <w:szCs w:val="24"/>
        </w:rPr>
      </w:pPr>
      <w:r>
        <w:rPr>
          <w:sz w:val="24"/>
          <w:szCs w:val="24"/>
        </w:rPr>
        <w:t xml:space="preserve">Facilitators </w:t>
      </w:r>
      <w:r w:rsidR="00815E9D" w:rsidRPr="00815E9D">
        <w:rPr>
          <w:sz w:val="24"/>
          <w:szCs w:val="24"/>
        </w:rPr>
        <w:t>/</w:t>
      </w:r>
      <w:r w:rsidR="00444687">
        <w:rPr>
          <w:sz w:val="24"/>
          <w:szCs w:val="24"/>
        </w:rPr>
        <w:t xml:space="preserve"> </w:t>
      </w:r>
      <w:r w:rsidR="00815E9D" w:rsidRPr="00815E9D">
        <w:rPr>
          <w:sz w:val="24"/>
          <w:szCs w:val="24"/>
        </w:rPr>
        <w:t xml:space="preserve">volunteers engaged by IFI Education will </w:t>
      </w:r>
      <w:r w:rsidR="008E0D10">
        <w:rPr>
          <w:sz w:val="24"/>
          <w:szCs w:val="24"/>
        </w:rPr>
        <w:t xml:space="preserve">commit </w:t>
      </w:r>
      <w:r w:rsidR="00815E9D" w:rsidRPr="00815E9D">
        <w:rPr>
          <w:sz w:val="24"/>
          <w:szCs w:val="24"/>
        </w:rPr>
        <w:t xml:space="preserve">to our Child Safeguarding </w:t>
      </w:r>
      <w:r w:rsidR="008E0D10">
        <w:rPr>
          <w:sz w:val="24"/>
          <w:szCs w:val="24"/>
        </w:rPr>
        <w:t xml:space="preserve">Statement </w:t>
      </w:r>
      <w:r w:rsidR="00815E9D" w:rsidRPr="00815E9D">
        <w:rPr>
          <w:sz w:val="24"/>
          <w:szCs w:val="24"/>
        </w:rPr>
        <w:t>and be familiar with our</w:t>
      </w:r>
      <w:r w:rsidR="00982A2E">
        <w:rPr>
          <w:sz w:val="24"/>
          <w:szCs w:val="24"/>
        </w:rPr>
        <w:t xml:space="preserve"> </w:t>
      </w:r>
      <w:r w:rsidR="00982A2E">
        <w:rPr>
          <w:rFonts w:eastAsia="Times New Roman" w:cs="Times New Roman"/>
          <w:sz w:val="24"/>
          <w:szCs w:val="24"/>
        </w:rPr>
        <w:t>Guiding P</w:t>
      </w:r>
      <w:r w:rsidR="00982A2E" w:rsidRPr="00982A2E">
        <w:rPr>
          <w:rFonts w:eastAsia="Times New Roman" w:cs="Times New Roman"/>
          <w:sz w:val="24"/>
          <w:szCs w:val="24"/>
        </w:rPr>
        <w:t>rinciples and</w:t>
      </w:r>
      <w:r w:rsidR="00982A2E">
        <w:rPr>
          <w:rFonts w:eastAsia="Times New Roman" w:cs="Times New Roman"/>
          <w:sz w:val="24"/>
          <w:szCs w:val="24"/>
        </w:rPr>
        <w:t xml:space="preserve"> Child Safeguarding P</w:t>
      </w:r>
      <w:r w:rsidR="00982A2E" w:rsidRPr="00982A2E">
        <w:rPr>
          <w:rFonts w:eastAsia="Times New Roman" w:cs="Times New Roman"/>
          <w:sz w:val="24"/>
          <w:szCs w:val="24"/>
        </w:rPr>
        <w:t>rocedures</w:t>
      </w:r>
      <w:r w:rsidR="00444687">
        <w:rPr>
          <w:sz w:val="24"/>
          <w:szCs w:val="24"/>
        </w:rPr>
        <w:t xml:space="preserve">. </w:t>
      </w:r>
    </w:p>
    <w:p w14:paraId="19B3BF52" w14:textId="77777777" w:rsidR="00815E9D" w:rsidRPr="00815E9D" w:rsidRDefault="00815E9D" w:rsidP="00815E9D">
      <w:pPr>
        <w:rPr>
          <w:sz w:val="24"/>
          <w:szCs w:val="24"/>
        </w:rPr>
      </w:pPr>
      <w:r w:rsidRPr="00815E9D">
        <w:rPr>
          <w:sz w:val="24"/>
          <w:szCs w:val="24"/>
        </w:rPr>
        <w:t>O</w:t>
      </w:r>
      <w:r w:rsidR="00A96825">
        <w:rPr>
          <w:sz w:val="24"/>
          <w:szCs w:val="24"/>
        </w:rPr>
        <w:t xml:space="preserve">ur Child </w:t>
      </w:r>
      <w:r w:rsidR="003D7B24">
        <w:rPr>
          <w:sz w:val="24"/>
          <w:szCs w:val="24"/>
        </w:rPr>
        <w:t xml:space="preserve">Safeguarding Procedures </w:t>
      </w:r>
      <w:r w:rsidR="00A96825">
        <w:rPr>
          <w:sz w:val="24"/>
          <w:szCs w:val="24"/>
        </w:rPr>
        <w:t>(2018</w:t>
      </w:r>
      <w:r w:rsidR="003D7B24">
        <w:rPr>
          <w:sz w:val="24"/>
          <w:szCs w:val="24"/>
        </w:rPr>
        <w:t>) are</w:t>
      </w:r>
      <w:r w:rsidRPr="00815E9D">
        <w:rPr>
          <w:sz w:val="24"/>
          <w:szCs w:val="24"/>
        </w:rPr>
        <w:t xml:space="preserve"> fully compliant with </w:t>
      </w:r>
      <w:r w:rsidR="00316074">
        <w:rPr>
          <w:sz w:val="24"/>
          <w:szCs w:val="24"/>
        </w:rPr>
        <w:t xml:space="preserve">the </w:t>
      </w:r>
      <w:r w:rsidRPr="00815E9D">
        <w:rPr>
          <w:sz w:val="24"/>
          <w:szCs w:val="24"/>
        </w:rPr>
        <w:t xml:space="preserve">Children First Act (2015). The </w:t>
      </w:r>
      <w:r w:rsidR="003D7B24">
        <w:rPr>
          <w:sz w:val="24"/>
          <w:szCs w:val="24"/>
        </w:rPr>
        <w:t xml:space="preserve">procedures are </w:t>
      </w:r>
      <w:r w:rsidRPr="00815E9D">
        <w:rPr>
          <w:sz w:val="24"/>
          <w:szCs w:val="24"/>
        </w:rPr>
        <w:t>for all permanent, contract, and freelance staff, as well as volunteers, who engage with children and young people</w:t>
      </w:r>
      <w:r>
        <w:rPr>
          <w:sz w:val="24"/>
          <w:szCs w:val="24"/>
        </w:rPr>
        <w:t xml:space="preserve"> at IFI</w:t>
      </w:r>
      <w:r w:rsidRPr="00815E9D">
        <w:rPr>
          <w:sz w:val="24"/>
          <w:szCs w:val="24"/>
        </w:rPr>
        <w:t xml:space="preserve">. </w:t>
      </w:r>
    </w:p>
    <w:p w14:paraId="1FBF6477" w14:textId="289699C7" w:rsidR="00C56348" w:rsidRDefault="00C56348">
      <w:pPr>
        <w:rPr>
          <w:sz w:val="24"/>
          <w:szCs w:val="24"/>
        </w:rPr>
      </w:pPr>
      <w:r w:rsidRPr="00815E9D">
        <w:rPr>
          <w:sz w:val="24"/>
          <w:szCs w:val="24"/>
        </w:rPr>
        <w:t xml:space="preserve">Groups </w:t>
      </w:r>
      <w:r w:rsidR="00316074">
        <w:rPr>
          <w:sz w:val="24"/>
          <w:szCs w:val="24"/>
        </w:rPr>
        <w:t xml:space="preserve">of children and/or young people </w:t>
      </w:r>
      <w:r w:rsidR="003F54E3">
        <w:rPr>
          <w:sz w:val="24"/>
          <w:szCs w:val="24"/>
        </w:rPr>
        <w:t xml:space="preserve">up to age 15 </w:t>
      </w:r>
      <w:r w:rsidRPr="00815E9D">
        <w:rPr>
          <w:sz w:val="24"/>
          <w:szCs w:val="24"/>
        </w:rPr>
        <w:t>att</w:t>
      </w:r>
      <w:r w:rsidR="00316074">
        <w:rPr>
          <w:sz w:val="24"/>
          <w:szCs w:val="24"/>
        </w:rPr>
        <w:t xml:space="preserve">ending IFI Education events will </w:t>
      </w:r>
      <w:r w:rsidRPr="00815E9D">
        <w:rPr>
          <w:sz w:val="24"/>
          <w:szCs w:val="24"/>
        </w:rPr>
        <w:t>always</w:t>
      </w:r>
      <w:r w:rsidR="00316074">
        <w:rPr>
          <w:sz w:val="24"/>
          <w:szCs w:val="24"/>
        </w:rPr>
        <w:t xml:space="preserve"> be </w:t>
      </w:r>
      <w:r w:rsidRPr="00815E9D">
        <w:rPr>
          <w:sz w:val="24"/>
          <w:szCs w:val="24"/>
        </w:rPr>
        <w:t xml:space="preserve">accompanied by an adult(s) </w:t>
      </w:r>
      <w:r w:rsidR="0065033F">
        <w:rPr>
          <w:sz w:val="24"/>
          <w:szCs w:val="24"/>
        </w:rPr>
        <w:t>both in and outside the</w:t>
      </w:r>
      <w:r w:rsidR="003F54E3">
        <w:rPr>
          <w:sz w:val="24"/>
          <w:szCs w:val="24"/>
        </w:rPr>
        <w:t xml:space="preserve"> screening spaces. </w:t>
      </w:r>
    </w:p>
    <w:p w14:paraId="0C7DDB23" w14:textId="77777777" w:rsidR="00815E9D" w:rsidRPr="00815E9D" w:rsidRDefault="00815E9D" w:rsidP="00815E9D">
      <w:pPr>
        <w:rPr>
          <w:sz w:val="24"/>
          <w:szCs w:val="24"/>
        </w:rPr>
      </w:pPr>
      <w:r w:rsidRPr="00815E9D">
        <w:rPr>
          <w:sz w:val="24"/>
          <w:szCs w:val="24"/>
        </w:rPr>
        <w:t>Children under 12 are always accompanied by a parent/guardian/teacher when attending an IFI Family or Schools event or s</w:t>
      </w:r>
      <w:r w:rsidR="00444687">
        <w:rPr>
          <w:sz w:val="24"/>
          <w:szCs w:val="24"/>
        </w:rPr>
        <w:t xml:space="preserve">creening on IFI premises. </w:t>
      </w:r>
    </w:p>
    <w:p w14:paraId="534C8024" w14:textId="0B8942AA" w:rsidR="00030397" w:rsidRDefault="00815E9D">
      <w:pPr>
        <w:rPr>
          <w:sz w:val="24"/>
          <w:szCs w:val="24"/>
        </w:rPr>
      </w:pPr>
      <w:r w:rsidRPr="00815E9D">
        <w:rPr>
          <w:sz w:val="24"/>
          <w:szCs w:val="24"/>
        </w:rPr>
        <w:t xml:space="preserve">Young people under 18 </w:t>
      </w:r>
      <w:r w:rsidR="00030397" w:rsidRPr="00815E9D">
        <w:rPr>
          <w:sz w:val="24"/>
          <w:szCs w:val="24"/>
        </w:rPr>
        <w:t xml:space="preserve">will not be served alcohol or </w:t>
      </w:r>
      <w:r w:rsidR="00316074">
        <w:rPr>
          <w:sz w:val="24"/>
          <w:szCs w:val="24"/>
        </w:rPr>
        <w:t xml:space="preserve">will not be </w:t>
      </w:r>
      <w:r w:rsidR="00030397" w:rsidRPr="00815E9D">
        <w:rPr>
          <w:sz w:val="24"/>
          <w:szCs w:val="24"/>
        </w:rPr>
        <w:t xml:space="preserve">permitted to </w:t>
      </w:r>
      <w:r w:rsidR="00316074">
        <w:rPr>
          <w:sz w:val="24"/>
          <w:szCs w:val="24"/>
        </w:rPr>
        <w:t xml:space="preserve">view </w:t>
      </w:r>
      <w:r w:rsidR="00030397" w:rsidRPr="00815E9D">
        <w:rPr>
          <w:sz w:val="24"/>
          <w:szCs w:val="24"/>
        </w:rPr>
        <w:t xml:space="preserve">films outside of their age range. </w:t>
      </w:r>
    </w:p>
    <w:p w14:paraId="7D352C30" w14:textId="77777777" w:rsidR="00695259" w:rsidRDefault="00C4151E">
      <w:pPr>
        <w:rPr>
          <w:sz w:val="24"/>
          <w:szCs w:val="24"/>
        </w:rPr>
      </w:pPr>
      <w:r>
        <w:rPr>
          <w:sz w:val="24"/>
          <w:szCs w:val="24"/>
        </w:rPr>
        <w:t>Young people under 18</w:t>
      </w:r>
      <w:r w:rsidR="00695259">
        <w:rPr>
          <w:sz w:val="24"/>
          <w:szCs w:val="24"/>
        </w:rPr>
        <w:t xml:space="preserve"> will not be employed by IFI for reasons of alcohol sales and potential late nights.</w:t>
      </w:r>
    </w:p>
    <w:p w14:paraId="7438072C" w14:textId="4D3ECC6C" w:rsidR="008E0D10" w:rsidRDefault="008E0D10">
      <w:pPr>
        <w:rPr>
          <w:sz w:val="24"/>
          <w:szCs w:val="24"/>
        </w:rPr>
      </w:pPr>
      <w:r>
        <w:rPr>
          <w:sz w:val="24"/>
          <w:szCs w:val="24"/>
        </w:rPr>
        <w:t>Young people 15-18 attending IFI independently with Irish Pass or reduced price ticket will not be permitted to view films outside of their age range.</w:t>
      </w:r>
    </w:p>
    <w:p w14:paraId="1B65B0DF" w14:textId="7124C493" w:rsidR="008E0D10" w:rsidRPr="00815E9D" w:rsidRDefault="008E0D10">
      <w:pPr>
        <w:rPr>
          <w:sz w:val="24"/>
          <w:szCs w:val="24"/>
        </w:rPr>
      </w:pPr>
      <w:r>
        <w:rPr>
          <w:sz w:val="24"/>
          <w:szCs w:val="24"/>
        </w:rPr>
        <w:t xml:space="preserve">Young people 15-18 signing up to IFI incentivised youth tickets will provide photo ID and parental/guardian consent. </w:t>
      </w:r>
    </w:p>
    <w:p w14:paraId="38DCC849" w14:textId="77777777" w:rsidR="00C56348" w:rsidRDefault="00316074" w:rsidP="00C56348">
      <w:pPr>
        <w:spacing w:after="150" w:line="345" w:lineRule="atLeast"/>
        <w:ind w:right="327"/>
        <w:textAlignment w:val="baseline"/>
        <w:rPr>
          <w:rFonts w:eastAsia="Times New Roman" w:cs="Times New Roman"/>
          <w:sz w:val="24"/>
          <w:szCs w:val="24"/>
          <w:lang w:eastAsia="en-IE"/>
        </w:rPr>
      </w:pPr>
      <w:r>
        <w:rPr>
          <w:rFonts w:eastAsia="Times New Roman" w:cs="Times New Roman"/>
          <w:sz w:val="24"/>
          <w:szCs w:val="24"/>
          <w:lang w:eastAsia="en-IE"/>
        </w:rPr>
        <w:t>Any</w:t>
      </w:r>
      <w:r w:rsidR="00C56348" w:rsidRPr="00C56348">
        <w:rPr>
          <w:rFonts w:eastAsia="Times New Roman" w:cs="Times New Roman"/>
          <w:sz w:val="24"/>
          <w:szCs w:val="24"/>
          <w:lang w:eastAsia="en-IE"/>
        </w:rPr>
        <w:t xml:space="preserve"> child </w:t>
      </w:r>
      <w:r w:rsidR="003D7B24">
        <w:rPr>
          <w:rFonts w:eastAsia="Times New Roman" w:cs="Times New Roman"/>
          <w:sz w:val="24"/>
          <w:szCs w:val="24"/>
          <w:lang w:eastAsia="en-IE"/>
        </w:rPr>
        <w:t xml:space="preserve">safeguarding </w:t>
      </w:r>
      <w:r w:rsidR="00C56348" w:rsidRPr="00C56348">
        <w:rPr>
          <w:rFonts w:eastAsia="Times New Roman" w:cs="Times New Roman"/>
          <w:sz w:val="24"/>
          <w:szCs w:val="24"/>
          <w:lang w:eastAsia="en-IE"/>
        </w:rPr>
        <w:t>or welfare concerns will be reported to Tusla/Gardaí in a timely manner.</w:t>
      </w:r>
    </w:p>
    <w:p w14:paraId="08FC5EE2" w14:textId="77777777" w:rsidR="00C56348" w:rsidRPr="00A96825" w:rsidRDefault="005578D1">
      <w:pPr>
        <w:rPr>
          <w:b/>
          <w:sz w:val="24"/>
          <w:szCs w:val="24"/>
        </w:rPr>
      </w:pPr>
      <w:r w:rsidRPr="00A96825">
        <w:rPr>
          <w:b/>
          <w:sz w:val="24"/>
          <w:szCs w:val="24"/>
        </w:rPr>
        <w:t>Risk Assessment</w:t>
      </w:r>
    </w:p>
    <w:p w14:paraId="54D0A6B8" w14:textId="77777777" w:rsidR="00444687" w:rsidRPr="00A96825" w:rsidRDefault="00444687">
      <w:pPr>
        <w:rPr>
          <w:sz w:val="24"/>
          <w:szCs w:val="24"/>
        </w:rPr>
      </w:pPr>
      <w:r w:rsidRPr="00A96825">
        <w:rPr>
          <w:sz w:val="24"/>
          <w:szCs w:val="24"/>
        </w:rPr>
        <w:t>We have carried out an assessment of any potential for harm to a child while availing of our services. Below is a list of the areas of risk identified and the list of procedures for managing those risks.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B2A29" w:rsidRPr="00A96825" w14:paraId="6695F3DE" w14:textId="77777777" w:rsidTr="00697CB0">
        <w:tc>
          <w:tcPr>
            <w:tcW w:w="4508" w:type="dxa"/>
          </w:tcPr>
          <w:p w14:paraId="6398B789" w14:textId="77777777" w:rsidR="001B2A29" w:rsidRPr="00A96825" w:rsidRDefault="001B2A29">
            <w:pPr>
              <w:rPr>
                <w:b/>
                <w:sz w:val="24"/>
                <w:szCs w:val="24"/>
              </w:rPr>
            </w:pPr>
            <w:r w:rsidRPr="00A96825">
              <w:rPr>
                <w:b/>
                <w:sz w:val="24"/>
                <w:szCs w:val="24"/>
              </w:rPr>
              <w:t xml:space="preserve">Risk Identified </w:t>
            </w:r>
          </w:p>
        </w:tc>
        <w:tc>
          <w:tcPr>
            <w:tcW w:w="4508" w:type="dxa"/>
            <w:tcBorders>
              <w:top w:val="single" w:sz="4" w:space="0" w:color="auto"/>
            </w:tcBorders>
          </w:tcPr>
          <w:p w14:paraId="74C5E2AD" w14:textId="77777777" w:rsidR="001B2A29" w:rsidRPr="00A96825" w:rsidRDefault="001B2A29">
            <w:pPr>
              <w:rPr>
                <w:b/>
                <w:sz w:val="24"/>
                <w:szCs w:val="24"/>
              </w:rPr>
            </w:pPr>
            <w:r w:rsidRPr="00A96825">
              <w:rPr>
                <w:b/>
                <w:sz w:val="24"/>
                <w:szCs w:val="24"/>
              </w:rPr>
              <w:t>Procedure in place to manage risk identified</w:t>
            </w:r>
          </w:p>
        </w:tc>
      </w:tr>
      <w:tr w:rsidR="001B2A29" w:rsidRPr="00A96825" w14:paraId="4F9B63E1" w14:textId="77777777" w:rsidTr="001B2A29">
        <w:tc>
          <w:tcPr>
            <w:tcW w:w="4508" w:type="dxa"/>
          </w:tcPr>
          <w:p w14:paraId="21B97094" w14:textId="77777777" w:rsidR="00444687" w:rsidRPr="00A96825" w:rsidRDefault="00444687" w:rsidP="003D7B24">
            <w:pPr>
              <w:rPr>
                <w:sz w:val="24"/>
                <w:szCs w:val="24"/>
              </w:rPr>
            </w:pPr>
            <w:r w:rsidRPr="00A96825">
              <w:rPr>
                <w:sz w:val="24"/>
                <w:szCs w:val="24"/>
              </w:rPr>
              <w:t xml:space="preserve">Non-compliance with the IFI’s Child </w:t>
            </w:r>
            <w:r w:rsidR="003D7B24">
              <w:rPr>
                <w:sz w:val="24"/>
                <w:szCs w:val="24"/>
              </w:rPr>
              <w:t>Safeguarding Procedures</w:t>
            </w:r>
            <w:r w:rsidRPr="00A968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</w:tcPr>
          <w:p w14:paraId="6220AAF1" w14:textId="77777777" w:rsidR="004357B4" w:rsidRPr="00A96825" w:rsidRDefault="00F101F2" w:rsidP="004357B4">
            <w:pPr>
              <w:rPr>
                <w:sz w:val="24"/>
                <w:szCs w:val="24"/>
              </w:rPr>
            </w:pPr>
            <w:r w:rsidRPr="00A96825">
              <w:rPr>
                <w:sz w:val="24"/>
                <w:szCs w:val="24"/>
              </w:rPr>
              <w:t xml:space="preserve">All staff, facilitators </w:t>
            </w:r>
            <w:r w:rsidR="00444687" w:rsidRPr="00A96825">
              <w:rPr>
                <w:sz w:val="24"/>
                <w:szCs w:val="24"/>
              </w:rPr>
              <w:t>and volunteers engaging directly with children are provided with the IFI Child</w:t>
            </w:r>
            <w:r w:rsidR="003D7B24">
              <w:rPr>
                <w:sz w:val="24"/>
                <w:szCs w:val="24"/>
              </w:rPr>
              <w:t xml:space="preserve"> Safeguarding Statement</w:t>
            </w:r>
            <w:r w:rsidR="00444687" w:rsidRPr="00A96825">
              <w:rPr>
                <w:sz w:val="24"/>
                <w:szCs w:val="24"/>
              </w:rPr>
              <w:t xml:space="preserve">. </w:t>
            </w:r>
          </w:p>
          <w:p w14:paraId="1A4ABCD7" w14:textId="77777777" w:rsidR="004357B4" w:rsidRPr="00A96825" w:rsidRDefault="00444687" w:rsidP="004357B4">
            <w:pPr>
              <w:rPr>
                <w:sz w:val="24"/>
                <w:szCs w:val="24"/>
              </w:rPr>
            </w:pPr>
            <w:r w:rsidRPr="00A96825">
              <w:rPr>
                <w:sz w:val="24"/>
                <w:szCs w:val="24"/>
              </w:rPr>
              <w:t xml:space="preserve">The </w:t>
            </w:r>
            <w:r w:rsidR="003D7B24">
              <w:rPr>
                <w:sz w:val="24"/>
                <w:szCs w:val="24"/>
              </w:rPr>
              <w:t xml:space="preserve">Statement </w:t>
            </w:r>
            <w:r w:rsidRPr="00A96825">
              <w:rPr>
                <w:sz w:val="24"/>
                <w:szCs w:val="24"/>
              </w:rPr>
              <w:t xml:space="preserve">will be reviewed every 2 years. </w:t>
            </w:r>
          </w:p>
          <w:p w14:paraId="403B3D0D" w14:textId="77777777" w:rsidR="00444687" w:rsidRPr="00A96825" w:rsidRDefault="00444687" w:rsidP="004357B4">
            <w:pPr>
              <w:rPr>
                <w:sz w:val="24"/>
                <w:szCs w:val="24"/>
              </w:rPr>
            </w:pPr>
            <w:r w:rsidRPr="00A96825">
              <w:rPr>
                <w:sz w:val="24"/>
                <w:szCs w:val="24"/>
              </w:rPr>
              <w:t xml:space="preserve">Any breach of the Child </w:t>
            </w:r>
            <w:r w:rsidR="003D7B24">
              <w:rPr>
                <w:sz w:val="24"/>
                <w:szCs w:val="24"/>
              </w:rPr>
              <w:t xml:space="preserve">Safeguarding Procedures </w:t>
            </w:r>
            <w:r w:rsidRPr="00A96825">
              <w:rPr>
                <w:sz w:val="24"/>
                <w:szCs w:val="24"/>
              </w:rPr>
              <w:t>will be reported to the relevant line manager</w:t>
            </w:r>
            <w:r w:rsidR="003D7B24">
              <w:rPr>
                <w:sz w:val="24"/>
                <w:szCs w:val="24"/>
              </w:rPr>
              <w:t xml:space="preserve"> and Designated Liaison Person</w:t>
            </w:r>
            <w:r w:rsidR="004357B4" w:rsidRPr="00A96825">
              <w:rPr>
                <w:sz w:val="24"/>
                <w:szCs w:val="24"/>
              </w:rPr>
              <w:t>.</w:t>
            </w:r>
          </w:p>
          <w:p w14:paraId="3BA1F75C" w14:textId="77777777" w:rsidR="00F101F2" w:rsidRPr="00A96825" w:rsidRDefault="00F101F2" w:rsidP="004357B4">
            <w:pPr>
              <w:rPr>
                <w:sz w:val="24"/>
                <w:szCs w:val="24"/>
              </w:rPr>
            </w:pPr>
            <w:r w:rsidRPr="00A96825">
              <w:rPr>
                <w:sz w:val="24"/>
                <w:szCs w:val="24"/>
              </w:rPr>
              <w:lastRenderedPageBreak/>
              <w:t xml:space="preserve">All events involving children and young people at IFI are facilitated </w:t>
            </w:r>
            <w:r w:rsidR="00A06CA9" w:rsidRPr="00A96825">
              <w:rPr>
                <w:sz w:val="24"/>
                <w:szCs w:val="24"/>
              </w:rPr>
              <w:t xml:space="preserve">through IFI Education personnel. </w:t>
            </w:r>
          </w:p>
        </w:tc>
      </w:tr>
      <w:tr w:rsidR="004357B4" w:rsidRPr="00A96825" w14:paraId="08BF6244" w14:textId="77777777" w:rsidTr="001B2A29">
        <w:tc>
          <w:tcPr>
            <w:tcW w:w="4508" w:type="dxa"/>
          </w:tcPr>
          <w:p w14:paraId="17539851" w14:textId="77777777" w:rsidR="004357B4" w:rsidRPr="00A96825" w:rsidRDefault="004357B4">
            <w:pPr>
              <w:rPr>
                <w:sz w:val="24"/>
                <w:szCs w:val="24"/>
              </w:rPr>
            </w:pPr>
            <w:r w:rsidRPr="00A96825">
              <w:rPr>
                <w:sz w:val="24"/>
                <w:szCs w:val="24"/>
              </w:rPr>
              <w:lastRenderedPageBreak/>
              <w:t xml:space="preserve">Incident of inappropriate behaviour by a member of staff </w:t>
            </w:r>
          </w:p>
        </w:tc>
        <w:tc>
          <w:tcPr>
            <w:tcW w:w="4508" w:type="dxa"/>
          </w:tcPr>
          <w:p w14:paraId="7D070C47" w14:textId="48750B9E" w:rsidR="004357B4" w:rsidRPr="00A96825" w:rsidRDefault="004357B4">
            <w:pPr>
              <w:rPr>
                <w:sz w:val="24"/>
                <w:szCs w:val="24"/>
              </w:rPr>
            </w:pPr>
            <w:r w:rsidRPr="00A96825">
              <w:rPr>
                <w:sz w:val="24"/>
                <w:szCs w:val="24"/>
              </w:rPr>
              <w:t xml:space="preserve">Guidelines on recognising and reporting issues regarding child safeguarding as outlined in the </w:t>
            </w:r>
            <w:r w:rsidR="00697CB0">
              <w:rPr>
                <w:sz w:val="24"/>
                <w:szCs w:val="24"/>
              </w:rPr>
              <w:t>IFI</w:t>
            </w:r>
            <w:r w:rsidR="00982A2E">
              <w:rPr>
                <w:rFonts w:eastAsia="Times New Roman" w:cs="Times New Roman"/>
                <w:sz w:val="24"/>
                <w:szCs w:val="24"/>
              </w:rPr>
              <w:t xml:space="preserve"> Guiding P</w:t>
            </w:r>
            <w:r w:rsidR="00982A2E" w:rsidRPr="00982A2E">
              <w:rPr>
                <w:rFonts w:eastAsia="Times New Roman" w:cs="Times New Roman"/>
                <w:sz w:val="24"/>
                <w:szCs w:val="24"/>
              </w:rPr>
              <w:t>rinciples and</w:t>
            </w:r>
            <w:r w:rsidR="00982A2E">
              <w:rPr>
                <w:rFonts w:eastAsia="Times New Roman" w:cs="Times New Roman"/>
                <w:sz w:val="24"/>
                <w:szCs w:val="24"/>
              </w:rPr>
              <w:t xml:space="preserve"> Child Safeguarding P</w:t>
            </w:r>
            <w:r w:rsidR="00982A2E" w:rsidRPr="00982A2E">
              <w:rPr>
                <w:rFonts w:eastAsia="Times New Roman" w:cs="Times New Roman"/>
                <w:sz w:val="24"/>
                <w:szCs w:val="24"/>
              </w:rPr>
              <w:t>rocedures</w:t>
            </w:r>
            <w:r w:rsidR="00A06CA9" w:rsidRPr="00A96825">
              <w:rPr>
                <w:sz w:val="24"/>
                <w:szCs w:val="24"/>
              </w:rPr>
              <w:t>.</w:t>
            </w:r>
          </w:p>
          <w:p w14:paraId="126EEA1F" w14:textId="77777777" w:rsidR="004357B4" w:rsidRPr="00A96825" w:rsidRDefault="004357B4">
            <w:pPr>
              <w:rPr>
                <w:sz w:val="24"/>
                <w:szCs w:val="24"/>
              </w:rPr>
            </w:pPr>
            <w:r w:rsidRPr="00A96825">
              <w:rPr>
                <w:sz w:val="24"/>
                <w:szCs w:val="24"/>
              </w:rPr>
              <w:t xml:space="preserve">Garda vetting required for all </w:t>
            </w:r>
            <w:r w:rsidR="00F101F2" w:rsidRPr="00A96825">
              <w:rPr>
                <w:sz w:val="24"/>
                <w:szCs w:val="24"/>
              </w:rPr>
              <w:t xml:space="preserve">staff </w:t>
            </w:r>
            <w:r w:rsidRPr="00A96825">
              <w:rPr>
                <w:sz w:val="24"/>
                <w:szCs w:val="24"/>
              </w:rPr>
              <w:t>engaging directly with children</w:t>
            </w:r>
            <w:r w:rsidR="00A06CA9" w:rsidRPr="00A96825">
              <w:rPr>
                <w:sz w:val="24"/>
                <w:szCs w:val="24"/>
              </w:rPr>
              <w:t>.</w:t>
            </w:r>
          </w:p>
          <w:p w14:paraId="44185126" w14:textId="77777777" w:rsidR="004357B4" w:rsidRPr="00A96825" w:rsidRDefault="004357B4">
            <w:pPr>
              <w:rPr>
                <w:sz w:val="24"/>
                <w:szCs w:val="24"/>
              </w:rPr>
            </w:pPr>
            <w:r w:rsidRPr="00A96825">
              <w:rPr>
                <w:sz w:val="24"/>
                <w:szCs w:val="24"/>
              </w:rPr>
              <w:t xml:space="preserve">Staff </w:t>
            </w:r>
            <w:r w:rsidR="00697CB0">
              <w:rPr>
                <w:sz w:val="24"/>
                <w:szCs w:val="24"/>
              </w:rPr>
              <w:t xml:space="preserve">are </w:t>
            </w:r>
            <w:r w:rsidRPr="00A96825">
              <w:rPr>
                <w:sz w:val="24"/>
                <w:szCs w:val="24"/>
              </w:rPr>
              <w:t xml:space="preserve">familiar with procedures and personnel for reporting to </w:t>
            </w:r>
            <w:r w:rsidR="003D7B24">
              <w:rPr>
                <w:sz w:val="24"/>
                <w:szCs w:val="24"/>
              </w:rPr>
              <w:t>Designated Liaison Person and</w:t>
            </w:r>
            <w:r w:rsidRPr="00A96825">
              <w:rPr>
                <w:sz w:val="24"/>
                <w:szCs w:val="24"/>
              </w:rPr>
              <w:t xml:space="preserve"> Tusla</w:t>
            </w:r>
            <w:r w:rsidR="00A06CA9" w:rsidRPr="00A96825">
              <w:rPr>
                <w:sz w:val="24"/>
                <w:szCs w:val="24"/>
              </w:rPr>
              <w:t xml:space="preserve">. </w:t>
            </w:r>
          </w:p>
          <w:p w14:paraId="73EDE6E2" w14:textId="77777777" w:rsidR="004357B4" w:rsidRPr="00A96825" w:rsidRDefault="004357B4">
            <w:pPr>
              <w:rPr>
                <w:sz w:val="24"/>
                <w:szCs w:val="24"/>
              </w:rPr>
            </w:pPr>
          </w:p>
        </w:tc>
      </w:tr>
      <w:tr w:rsidR="00A06CA9" w:rsidRPr="00A96825" w14:paraId="163A5320" w14:textId="77777777" w:rsidTr="001B2A29">
        <w:tc>
          <w:tcPr>
            <w:tcW w:w="4508" w:type="dxa"/>
          </w:tcPr>
          <w:p w14:paraId="31298F6A" w14:textId="77777777" w:rsidR="00A06CA9" w:rsidRPr="00A96825" w:rsidRDefault="00A06CA9">
            <w:pPr>
              <w:rPr>
                <w:sz w:val="24"/>
                <w:szCs w:val="24"/>
              </w:rPr>
            </w:pPr>
            <w:r w:rsidRPr="00A96825">
              <w:rPr>
                <w:sz w:val="24"/>
                <w:szCs w:val="24"/>
              </w:rPr>
              <w:t xml:space="preserve">Recruitment of inappropriate person </w:t>
            </w:r>
          </w:p>
        </w:tc>
        <w:tc>
          <w:tcPr>
            <w:tcW w:w="4508" w:type="dxa"/>
          </w:tcPr>
          <w:p w14:paraId="226F9EA4" w14:textId="77777777" w:rsidR="00A06CA9" w:rsidRPr="00A96825" w:rsidRDefault="00A06CA9">
            <w:pPr>
              <w:rPr>
                <w:sz w:val="24"/>
                <w:szCs w:val="24"/>
              </w:rPr>
            </w:pPr>
            <w:r w:rsidRPr="00A96825">
              <w:rPr>
                <w:sz w:val="24"/>
                <w:szCs w:val="24"/>
              </w:rPr>
              <w:t>Recruitment and selection procedures in place.</w:t>
            </w:r>
          </w:p>
          <w:p w14:paraId="2F25B7D8" w14:textId="77777777" w:rsidR="00A06CA9" w:rsidRPr="00A96825" w:rsidRDefault="00A06CA9">
            <w:pPr>
              <w:rPr>
                <w:sz w:val="24"/>
                <w:szCs w:val="24"/>
              </w:rPr>
            </w:pPr>
            <w:r w:rsidRPr="00A96825">
              <w:rPr>
                <w:sz w:val="24"/>
                <w:szCs w:val="24"/>
              </w:rPr>
              <w:t>Induction training includes familiarisation with Child Safeguarding procedures.</w:t>
            </w:r>
          </w:p>
          <w:p w14:paraId="550AB122" w14:textId="77777777" w:rsidR="00A06CA9" w:rsidRPr="00A96825" w:rsidRDefault="00A06CA9">
            <w:pPr>
              <w:rPr>
                <w:sz w:val="24"/>
                <w:szCs w:val="24"/>
              </w:rPr>
            </w:pPr>
            <w:r w:rsidRPr="00A96825">
              <w:rPr>
                <w:sz w:val="24"/>
                <w:szCs w:val="24"/>
              </w:rPr>
              <w:t xml:space="preserve">Garda vetting required for any new personnel engaging directly with children. </w:t>
            </w:r>
          </w:p>
        </w:tc>
      </w:tr>
      <w:tr w:rsidR="00444687" w:rsidRPr="00A96825" w14:paraId="761E43DF" w14:textId="77777777" w:rsidTr="001B2A29">
        <w:tc>
          <w:tcPr>
            <w:tcW w:w="4508" w:type="dxa"/>
          </w:tcPr>
          <w:p w14:paraId="5693AA12" w14:textId="77777777" w:rsidR="00444687" w:rsidRPr="00A96825" w:rsidRDefault="00444687">
            <w:pPr>
              <w:rPr>
                <w:sz w:val="24"/>
                <w:szCs w:val="24"/>
              </w:rPr>
            </w:pPr>
            <w:r w:rsidRPr="00A96825">
              <w:rPr>
                <w:sz w:val="24"/>
                <w:szCs w:val="24"/>
              </w:rPr>
              <w:t>Inadequate supervision of children</w:t>
            </w:r>
          </w:p>
        </w:tc>
        <w:tc>
          <w:tcPr>
            <w:tcW w:w="4508" w:type="dxa"/>
          </w:tcPr>
          <w:p w14:paraId="79F05E42" w14:textId="77777777" w:rsidR="00DA7D24" w:rsidRPr="00A96825" w:rsidRDefault="00444687">
            <w:pPr>
              <w:rPr>
                <w:sz w:val="24"/>
                <w:szCs w:val="24"/>
              </w:rPr>
            </w:pPr>
            <w:r w:rsidRPr="00A96825">
              <w:rPr>
                <w:sz w:val="24"/>
                <w:szCs w:val="24"/>
              </w:rPr>
              <w:t xml:space="preserve">Children are never left unsupervised </w:t>
            </w:r>
            <w:r w:rsidR="00DA7D24" w:rsidRPr="00A96825">
              <w:rPr>
                <w:sz w:val="24"/>
                <w:szCs w:val="24"/>
              </w:rPr>
              <w:t xml:space="preserve">attending events in IFI </w:t>
            </w:r>
          </w:p>
          <w:p w14:paraId="155D157F" w14:textId="77777777" w:rsidR="00DA7D24" w:rsidRPr="00A96825" w:rsidRDefault="00DA7D24">
            <w:pPr>
              <w:rPr>
                <w:sz w:val="24"/>
                <w:szCs w:val="24"/>
              </w:rPr>
            </w:pPr>
            <w:r w:rsidRPr="00A96825">
              <w:rPr>
                <w:sz w:val="24"/>
                <w:szCs w:val="24"/>
              </w:rPr>
              <w:t>Appropriate ratios of supervision adhered to</w:t>
            </w:r>
          </w:p>
          <w:p w14:paraId="2F0E6501" w14:textId="77777777" w:rsidR="00DA7D24" w:rsidRPr="00A96825" w:rsidRDefault="00DA7D24">
            <w:pPr>
              <w:rPr>
                <w:sz w:val="24"/>
                <w:szCs w:val="24"/>
              </w:rPr>
            </w:pPr>
            <w:r w:rsidRPr="00A96825">
              <w:rPr>
                <w:sz w:val="24"/>
                <w:szCs w:val="24"/>
              </w:rPr>
              <w:t>Teachers/accompanying adults advised to be actively involved in supervision</w:t>
            </w:r>
          </w:p>
          <w:p w14:paraId="5645B639" w14:textId="77777777" w:rsidR="00DA7D24" w:rsidRPr="00A96825" w:rsidRDefault="00DA7D24">
            <w:pPr>
              <w:rPr>
                <w:sz w:val="24"/>
                <w:szCs w:val="24"/>
              </w:rPr>
            </w:pPr>
            <w:r w:rsidRPr="00A96825">
              <w:rPr>
                <w:sz w:val="24"/>
                <w:szCs w:val="24"/>
              </w:rPr>
              <w:t xml:space="preserve">Children under 12 </w:t>
            </w:r>
            <w:r w:rsidR="00697CB0">
              <w:rPr>
                <w:sz w:val="24"/>
                <w:szCs w:val="24"/>
              </w:rPr>
              <w:t xml:space="preserve">are </w:t>
            </w:r>
            <w:r w:rsidRPr="00A96825">
              <w:rPr>
                <w:sz w:val="24"/>
                <w:szCs w:val="24"/>
              </w:rPr>
              <w:t>not allowed in cinema unaccompanied</w:t>
            </w:r>
          </w:p>
          <w:p w14:paraId="4B6C80E6" w14:textId="77777777" w:rsidR="00DA7D24" w:rsidRPr="00A96825" w:rsidRDefault="00DA7D24">
            <w:pPr>
              <w:rPr>
                <w:sz w:val="24"/>
                <w:szCs w:val="24"/>
              </w:rPr>
            </w:pPr>
            <w:r w:rsidRPr="00A96825">
              <w:rPr>
                <w:sz w:val="24"/>
                <w:szCs w:val="24"/>
              </w:rPr>
              <w:t>Workshop facilitators accompanied by IFI personnel in workshop situation</w:t>
            </w:r>
          </w:p>
          <w:p w14:paraId="1C99C961" w14:textId="774D9B4D" w:rsidR="00DA7D24" w:rsidRDefault="00DA7D24">
            <w:pPr>
              <w:rPr>
                <w:sz w:val="24"/>
                <w:szCs w:val="24"/>
              </w:rPr>
            </w:pPr>
            <w:r w:rsidRPr="00A96825">
              <w:rPr>
                <w:sz w:val="24"/>
                <w:szCs w:val="24"/>
              </w:rPr>
              <w:t xml:space="preserve">Transition Year work placement students </w:t>
            </w:r>
            <w:r w:rsidR="00697CB0">
              <w:rPr>
                <w:sz w:val="24"/>
                <w:szCs w:val="24"/>
              </w:rPr>
              <w:t xml:space="preserve">are </w:t>
            </w:r>
            <w:r w:rsidRPr="00A96825">
              <w:rPr>
                <w:sz w:val="24"/>
                <w:szCs w:val="24"/>
              </w:rPr>
              <w:t>never left unsupervised</w:t>
            </w:r>
            <w:r w:rsidR="00697CB0">
              <w:rPr>
                <w:sz w:val="24"/>
                <w:szCs w:val="24"/>
              </w:rPr>
              <w:t xml:space="preserve"> or </w:t>
            </w:r>
            <w:r w:rsidR="00A96825">
              <w:rPr>
                <w:sz w:val="24"/>
                <w:szCs w:val="24"/>
              </w:rPr>
              <w:t>required to carry out age-inappropriate tasks</w:t>
            </w:r>
          </w:p>
          <w:p w14:paraId="774BC7B7" w14:textId="53C19FE6" w:rsidR="00E34B29" w:rsidRDefault="00E34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15-18 year olds attending IFI independently will not be served alcohol in café bar</w:t>
            </w:r>
          </w:p>
          <w:p w14:paraId="297838C4" w14:textId="0E2AC307" w:rsidR="00407530" w:rsidRPr="00A96825" w:rsidRDefault="00407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training will include processes for age checking</w:t>
            </w:r>
          </w:p>
          <w:p w14:paraId="52CF4F33" w14:textId="77777777" w:rsidR="00444687" w:rsidRPr="00A96825" w:rsidRDefault="00444687">
            <w:pPr>
              <w:rPr>
                <w:sz w:val="24"/>
                <w:szCs w:val="24"/>
              </w:rPr>
            </w:pPr>
          </w:p>
        </w:tc>
      </w:tr>
      <w:tr w:rsidR="008E0D10" w:rsidRPr="00A96825" w14:paraId="4E0A1556" w14:textId="77777777" w:rsidTr="001B2A29">
        <w:tc>
          <w:tcPr>
            <w:tcW w:w="4508" w:type="dxa"/>
          </w:tcPr>
          <w:p w14:paraId="0CEA9B59" w14:textId="6A0308A1" w:rsidR="008E0D10" w:rsidRPr="00A96825" w:rsidRDefault="00E34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Young people 15-18 attending IFI independently and accessing age appropriate films</w:t>
            </w:r>
          </w:p>
        </w:tc>
        <w:tc>
          <w:tcPr>
            <w:tcW w:w="4508" w:type="dxa"/>
          </w:tcPr>
          <w:p w14:paraId="1F565510" w14:textId="46F54223" w:rsidR="00E34B29" w:rsidRPr="00A96825" w:rsidRDefault="00E34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under 18s will obtain parental/guardian consent to avail of IFI incentivised ticketing or passes. Age information will be retained and used to verify age for film classification purposes</w:t>
            </w:r>
            <w:r w:rsidR="00407530">
              <w:rPr>
                <w:sz w:val="24"/>
                <w:szCs w:val="24"/>
              </w:rPr>
              <w:t xml:space="preserve"> and checked at point of ticket purchase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E34B29" w:rsidRPr="00A96825" w14:paraId="26876BDE" w14:textId="77777777" w:rsidTr="001B2A29">
        <w:tc>
          <w:tcPr>
            <w:tcW w:w="4508" w:type="dxa"/>
          </w:tcPr>
          <w:p w14:paraId="45E9C4CD" w14:textId="10F7C67E" w:rsidR="00E34B29" w:rsidRDefault="00E34B29" w:rsidP="00E34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Young people aged 15-16 attending IFI independently in 18s venue</w:t>
            </w:r>
          </w:p>
        </w:tc>
        <w:tc>
          <w:tcPr>
            <w:tcW w:w="4508" w:type="dxa"/>
          </w:tcPr>
          <w:p w14:paraId="342FBD8C" w14:textId="52D642D2" w:rsidR="00E34B29" w:rsidRDefault="00E34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Incentivised ticketing or passes for young people are only available on matinee shows. </w:t>
            </w:r>
          </w:p>
        </w:tc>
      </w:tr>
      <w:tr w:rsidR="004357B4" w:rsidRPr="00A96825" w14:paraId="0273E466" w14:textId="77777777" w:rsidTr="001B2A29">
        <w:tc>
          <w:tcPr>
            <w:tcW w:w="4508" w:type="dxa"/>
          </w:tcPr>
          <w:p w14:paraId="021EB4E2" w14:textId="77777777" w:rsidR="004357B4" w:rsidRPr="00A96825" w:rsidRDefault="004357B4">
            <w:pPr>
              <w:rPr>
                <w:sz w:val="24"/>
                <w:szCs w:val="24"/>
              </w:rPr>
            </w:pPr>
            <w:r w:rsidRPr="00A96825">
              <w:rPr>
                <w:sz w:val="24"/>
                <w:szCs w:val="24"/>
              </w:rPr>
              <w:lastRenderedPageBreak/>
              <w:t xml:space="preserve">Incident of inappropriate behaviour by </w:t>
            </w:r>
            <w:r w:rsidR="00F101F2" w:rsidRPr="00A96825">
              <w:rPr>
                <w:sz w:val="24"/>
                <w:szCs w:val="24"/>
              </w:rPr>
              <w:t>member of the public / workshop facilitator /</w:t>
            </w:r>
            <w:r w:rsidR="00697CB0">
              <w:rPr>
                <w:sz w:val="24"/>
                <w:szCs w:val="24"/>
              </w:rPr>
              <w:t xml:space="preserve"> </w:t>
            </w:r>
            <w:r w:rsidR="00F101F2" w:rsidRPr="00A96825">
              <w:rPr>
                <w:sz w:val="24"/>
                <w:szCs w:val="24"/>
              </w:rPr>
              <w:t xml:space="preserve">volunteer </w:t>
            </w:r>
          </w:p>
        </w:tc>
        <w:tc>
          <w:tcPr>
            <w:tcW w:w="4508" w:type="dxa"/>
          </w:tcPr>
          <w:p w14:paraId="6F0DE0BF" w14:textId="77777777" w:rsidR="004357B4" w:rsidRPr="00A96825" w:rsidRDefault="00F101F2" w:rsidP="00697CB0">
            <w:pPr>
              <w:rPr>
                <w:sz w:val="24"/>
                <w:szCs w:val="24"/>
              </w:rPr>
            </w:pPr>
            <w:r w:rsidRPr="00A96825">
              <w:rPr>
                <w:sz w:val="24"/>
                <w:szCs w:val="24"/>
              </w:rPr>
              <w:t xml:space="preserve">Staff familiar with procedures for reporting to </w:t>
            </w:r>
            <w:r w:rsidR="00697CB0">
              <w:rPr>
                <w:sz w:val="24"/>
                <w:szCs w:val="24"/>
              </w:rPr>
              <w:t xml:space="preserve">Designated Liaison </w:t>
            </w:r>
            <w:r w:rsidRPr="00A96825">
              <w:rPr>
                <w:sz w:val="24"/>
                <w:szCs w:val="24"/>
              </w:rPr>
              <w:t>Person or directly to Tusla</w:t>
            </w:r>
          </w:p>
        </w:tc>
      </w:tr>
      <w:tr w:rsidR="00DA7D24" w:rsidRPr="00A96825" w14:paraId="7107B2D7" w14:textId="77777777" w:rsidTr="001B2A29">
        <w:tc>
          <w:tcPr>
            <w:tcW w:w="4508" w:type="dxa"/>
          </w:tcPr>
          <w:p w14:paraId="330DBB8D" w14:textId="77777777" w:rsidR="00DA7D24" w:rsidRPr="00A96825" w:rsidRDefault="00F101F2">
            <w:pPr>
              <w:rPr>
                <w:sz w:val="24"/>
                <w:szCs w:val="24"/>
              </w:rPr>
            </w:pPr>
            <w:r w:rsidRPr="00A96825">
              <w:rPr>
                <w:sz w:val="24"/>
                <w:szCs w:val="24"/>
              </w:rPr>
              <w:t xml:space="preserve">Online Engagement </w:t>
            </w:r>
          </w:p>
        </w:tc>
        <w:tc>
          <w:tcPr>
            <w:tcW w:w="4508" w:type="dxa"/>
          </w:tcPr>
          <w:p w14:paraId="30E0E74B" w14:textId="77777777" w:rsidR="00DA7D24" w:rsidRPr="00A96825" w:rsidRDefault="00F101F2">
            <w:pPr>
              <w:rPr>
                <w:sz w:val="24"/>
                <w:szCs w:val="24"/>
              </w:rPr>
            </w:pPr>
            <w:r w:rsidRPr="00A96825">
              <w:rPr>
                <w:sz w:val="24"/>
                <w:szCs w:val="24"/>
              </w:rPr>
              <w:t>All data on children comes under IFI GDPR code of practice</w:t>
            </w:r>
          </w:p>
          <w:p w14:paraId="3F15F546" w14:textId="77777777" w:rsidR="00F101F2" w:rsidRPr="00A96825" w:rsidRDefault="00F101F2" w:rsidP="00F101F2">
            <w:pPr>
              <w:rPr>
                <w:sz w:val="24"/>
                <w:szCs w:val="24"/>
              </w:rPr>
            </w:pPr>
            <w:r w:rsidRPr="00A96825">
              <w:rPr>
                <w:sz w:val="24"/>
                <w:szCs w:val="24"/>
              </w:rPr>
              <w:t>Parental/guardian</w:t>
            </w:r>
            <w:r w:rsidR="00A96825">
              <w:rPr>
                <w:sz w:val="24"/>
                <w:szCs w:val="24"/>
              </w:rPr>
              <w:t>/teacher</w:t>
            </w:r>
            <w:r w:rsidRPr="00A96825">
              <w:rPr>
                <w:sz w:val="24"/>
                <w:szCs w:val="24"/>
              </w:rPr>
              <w:t xml:space="preserve"> </w:t>
            </w:r>
            <w:r w:rsidR="00697CB0">
              <w:rPr>
                <w:sz w:val="24"/>
                <w:szCs w:val="24"/>
              </w:rPr>
              <w:t xml:space="preserve">approval is secured </w:t>
            </w:r>
            <w:r w:rsidRPr="00A96825">
              <w:rPr>
                <w:sz w:val="24"/>
                <w:szCs w:val="24"/>
              </w:rPr>
              <w:t xml:space="preserve">before images of children at IFI events are posted on IFI website/social media </w:t>
            </w:r>
          </w:p>
          <w:p w14:paraId="486F4DC7" w14:textId="4C8EDD31" w:rsidR="00F101F2" w:rsidRPr="00A96825" w:rsidRDefault="008E0D10" w:rsidP="00F10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Young people signing up to IFI incentives will obtain parental /guardian consent to receive mailouts/ezines etc. </w:t>
            </w:r>
          </w:p>
        </w:tc>
      </w:tr>
    </w:tbl>
    <w:p w14:paraId="4F64E35B" w14:textId="77777777" w:rsidR="001B2A29" w:rsidRPr="00A96825" w:rsidRDefault="001B2A29">
      <w:pPr>
        <w:rPr>
          <w:b/>
          <w:sz w:val="24"/>
          <w:szCs w:val="24"/>
        </w:rPr>
      </w:pPr>
    </w:p>
    <w:p w14:paraId="6C7300A2" w14:textId="77777777" w:rsidR="00A96825" w:rsidRPr="00A96825" w:rsidRDefault="00F101F2">
      <w:pPr>
        <w:rPr>
          <w:b/>
          <w:sz w:val="24"/>
          <w:szCs w:val="24"/>
        </w:rPr>
      </w:pPr>
      <w:r w:rsidRPr="00A96825">
        <w:rPr>
          <w:b/>
          <w:sz w:val="24"/>
          <w:szCs w:val="24"/>
        </w:rPr>
        <w:t xml:space="preserve">Procedures </w:t>
      </w:r>
    </w:p>
    <w:p w14:paraId="12EC3A3F" w14:textId="0157D1E5" w:rsidR="00F101F2" w:rsidRPr="00A96825" w:rsidRDefault="00F101F2">
      <w:pPr>
        <w:rPr>
          <w:sz w:val="24"/>
          <w:szCs w:val="24"/>
        </w:rPr>
      </w:pPr>
      <w:r w:rsidRPr="00A96825">
        <w:rPr>
          <w:sz w:val="24"/>
          <w:szCs w:val="24"/>
        </w:rPr>
        <w:t xml:space="preserve">Our Child Safeguarding Statement has been developed in line with requirements </w:t>
      </w:r>
      <w:r w:rsidR="00697CB0">
        <w:rPr>
          <w:sz w:val="24"/>
          <w:szCs w:val="24"/>
        </w:rPr>
        <w:t xml:space="preserve">of </w:t>
      </w:r>
      <w:r w:rsidRPr="00A96825">
        <w:rPr>
          <w:sz w:val="24"/>
          <w:szCs w:val="24"/>
        </w:rPr>
        <w:t xml:space="preserve">the </w:t>
      </w:r>
      <w:r w:rsidRPr="00A96825">
        <w:rPr>
          <w:i/>
          <w:sz w:val="24"/>
          <w:szCs w:val="24"/>
        </w:rPr>
        <w:t>Children First Act 2015</w:t>
      </w:r>
      <w:r w:rsidRPr="00A96825">
        <w:rPr>
          <w:sz w:val="24"/>
          <w:szCs w:val="24"/>
        </w:rPr>
        <w:t xml:space="preserve">, </w:t>
      </w:r>
      <w:r w:rsidRPr="00A96825">
        <w:rPr>
          <w:i/>
          <w:sz w:val="24"/>
          <w:szCs w:val="24"/>
        </w:rPr>
        <w:t>the Children First: National Guidance</w:t>
      </w:r>
      <w:r w:rsidRPr="00A96825">
        <w:rPr>
          <w:sz w:val="24"/>
          <w:szCs w:val="24"/>
        </w:rPr>
        <w:t xml:space="preserve">, and Tusla’s </w:t>
      </w:r>
      <w:r w:rsidRPr="00A96825">
        <w:rPr>
          <w:i/>
          <w:sz w:val="24"/>
          <w:szCs w:val="24"/>
        </w:rPr>
        <w:t>Child Safeguarding: A Guide for Policy, Procedure and Practice</w:t>
      </w:r>
      <w:r w:rsidRPr="00A96825">
        <w:rPr>
          <w:sz w:val="24"/>
          <w:szCs w:val="24"/>
        </w:rPr>
        <w:t xml:space="preserve">. </w:t>
      </w:r>
      <w:r w:rsidR="00697CB0">
        <w:rPr>
          <w:sz w:val="24"/>
          <w:szCs w:val="24"/>
        </w:rPr>
        <w:t>It operates in conjunction with our</w:t>
      </w:r>
      <w:r w:rsidR="00982A2E" w:rsidRPr="00982A2E">
        <w:rPr>
          <w:rFonts w:eastAsia="Times New Roman" w:cs="Times New Roman"/>
          <w:sz w:val="24"/>
          <w:szCs w:val="24"/>
        </w:rPr>
        <w:t xml:space="preserve"> </w:t>
      </w:r>
      <w:r w:rsidR="00982A2E">
        <w:rPr>
          <w:rFonts w:eastAsia="Times New Roman" w:cs="Times New Roman"/>
          <w:sz w:val="24"/>
          <w:szCs w:val="24"/>
        </w:rPr>
        <w:t>Guiding P</w:t>
      </w:r>
      <w:r w:rsidR="00982A2E" w:rsidRPr="00982A2E">
        <w:rPr>
          <w:rFonts w:eastAsia="Times New Roman" w:cs="Times New Roman"/>
          <w:sz w:val="24"/>
          <w:szCs w:val="24"/>
        </w:rPr>
        <w:t>rinciples and</w:t>
      </w:r>
      <w:r w:rsidR="00982A2E">
        <w:rPr>
          <w:rFonts w:eastAsia="Times New Roman" w:cs="Times New Roman"/>
          <w:sz w:val="24"/>
          <w:szCs w:val="24"/>
        </w:rPr>
        <w:t xml:space="preserve"> Child Safeguarding P</w:t>
      </w:r>
      <w:r w:rsidR="00982A2E" w:rsidRPr="00982A2E">
        <w:rPr>
          <w:rFonts w:eastAsia="Times New Roman" w:cs="Times New Roman"/>
          <w:sz w:val="24"/>
          <w:szCs w:val="24"/>
        </w:rPr>
        <w:t>rocedures</w:t>
      </w:r>
      <w:r w:rsidR="00697CB0">
        <w:rPr>
          <w:sz w:val="24"/>
          <w:szCs w:val="24"/>
        </w:rPr>
        <w:t xml:space="preserve">. </w:t>
      </w:r>
    </w:p>
    <w:p w14:paraId="0B832BE0" w14:textId="77777777" w:rsidR="00F101F2" w:rsidRPr="00A96825" w:rsidRDefault="00F101F2">
      <w:pPr>
        <w:rPr>
          <w:sz w:val="24"/>
          <w:szCs w:val="24"/>
        </w:rPr>
      </w:pPr>
      <w:r w:rsidRPr="00A96825">
        <w:rPr>
          <w:sz w:val="24"/>
          <w:szCs w:val="24"/>
        </w:rPr>
        <w:t xml:space="preserve">In addition to the procedures listed in our risk assessment, the following procedures support our intention to safeguard children while they are availing of our service: </w:t>
      </w:r>
    </w:p>
    <w:p w14:paraId="4236F190" w14:textId="77777777" w:rsidR="00F101F2" w:rsidRPr="00A96825" w:rsidRDefault="00F101F2" w:rsidP="00A96825">
      <w:pPr>
        <w:pStyle w:val="ListParagraph"/>
        <w:numPr>
          <w:ilvl w:val="0"/>
          <w:numId w:val="2"/>
        </w:numPr>
        <w:rPr>
          <w:rFonts w:cs="Segoe UI Symbol"/>
          <w:sz w:val="24"/>
          <w:szCs w:val="24"/>
        </w:rPr>
      </w:pPr>
      <w:r w:rsidRPr="00A96825">
        <w:rPr>
          <w:sz w:val="24"/>
          <w:szCs w:val="24"/>
        </w:rPr>
        <w:t xml:space="preserve">Procedure for the management of allegations of abuse or misconduct against workers/volunteers of </w:t>
      </w:r>
      <w:r w:rsidR="00A96825" w:rsidRPr="00A96825">
        <w:rPr>
          <w:sz w:val="24"/>
          <w:szCs w:val="24"/>
        </w:rPr>
        <w:t>a child availing of our service</w:t>
      </w:r>
    </w:p>
    <w:p w14:paraId="50DDFC33" w14:textId="77777777" w:rsidR="00A96825" w:rsidRPr="00A96825" w:rsidRDefault="00A96825" w:rsidP="00A96825">
      <w:pPr>
        <w:pStyle w:val="ListParagraph"/>
        <w:rPr>
          <w:rFonts w:cs="Segoe UI Symbol"/>
          <w:sz w:val="24"/>
          <w:szCs w:val="24"/>
        </w:rPr>
      </w:pPr>
    </w:p>
    <w:p w14:paraId="6F211707" w14:textId="77777777" w:rsidR="00A96825" w:rsidRPr="00A96825" w:rsidRDefault="00F101F2" w:rsidP="00A96825">
      <w:pPr>
        <w:pStyle w:val="ListParagraph"/>
        <w:numPr>
          <w:ilvl w:val="0"/>
          <w:numId w:val="2"/>
        </w:numPr>
        <w:rPr>
          <w:rFonts w:cs="Segoe UI Symbol"/>
          <w:sz w:val="24"/>
          <w:szCs w:val="24"/>
        </w:rPr>
      </w:pPr>
      <w:r w:rsidRPr="00A96825">
        <w:rPr>
          <w:sz w:val="24"/>
          <w:szCs w:val="24"/>
        </w:rPr>
        <w:t>Procedure for the safe recruitment and selection of workers and v</w:t>
      </w:r>
      <w:r w:rsidR="00A96825" w:rsidRPr="00A96825">
        <w:rPr>
          <w:sz w:val="24"/>
          <w:szCs w:val="24"/>
        </w:rPr>
        <w:t>olunteers to work with children</w:t>
      </w:r>
    </w:p>
    <w:p w14:paraId="637D53F6" w14:textId="77777777" w:rsidR="00A96825" w:rsidRPr="00A96825" w:rsidRDefault="00A96825" w:rsidP="00A96825">
      <w:pPr>
        <w:pStyle w:val="ListParagraph"/>
        <w:rPr>
          <w:rFonts w:cs="Segoe UI Symbol"/>
          <w:sz w:val="24"/>
          <w:szCs w:val="24"/>
        </w:rPr>
      </w:pPr>
    </w:p>
    <w:p w14:paraId="5A0AFE46" w14:textId="77777777" w:rsidR="00A96825" w:rsidRPr="00A96825" w:rsidRDefault="00F101F2" w:rsidP="00A96825">
      <w:pPr>
        <w:pStyle w:val="ListParagraph"/>
        <w:numPr>
          <w:ilvl w:val="0"/>
          <w:numId w:val="2"/>
        </w:numPr>
        <w:rPr>
          <w:rFonts w:cs="Segoe UI Symbol"/>
          <w:sz w:val="24"/>
          <w:szCs w:val="24"/>
        </w:rPr>
      </w:pPr>
      <w:r w:rsidRPr="00A96825">
        <w:rPr>
          <w:sz w:val="24"/>
          <w:szCs w:val="24"/>
        </w:rPr>
        <w:t>Procedure for provision of and access to child safeguarding training and information, including the identification of the occurrence of harm</w:t>
      </w:r>
    </w:p>
    <w:p w14:paraId="72C9B192" w14:textId="77777777" w:rsidR="00A96825" w:rsidRPr="00A96825" w:rsidRDefault="00A96825" w:rsidP="00A96825">
      <w:pPr>
        <w:pStyle w:val="ListParagraph"/>
        <w:rPr>
          <w:sz w:val="24"/>
          <w:szCs w:val="24"/>
        </w:rPr>
      </w:pPr>
    </w:p>
    <w:p w14:paraId="3EAE2EB1" w14:textId="77777777" w:rsidR="00A96825" w:rsidRPr="00A96825" w:rsidRDefault="00F101F2" w:rsidP="00A96825">
      <w:pPr>
        <w:pStyle w:val="ListParagraph"/>
        <w:numPr>
          <w:ilvl w:val="0"/>
          <w:numId w:val="2"/>
        </w:numPr>
        <w:rPr>
          <w:rFonts w:cs="Segoe UI Symbol"/>
          <w:sz w:val="24"/>
          <w:szCs w:val="24"/>
        </w:rPr>
      </w:pPr>
      <w:r w:rsidRPr="00A96825">
        <w:rPr>
          <w:sz w:val="24"/>
          <w:szCs w:val="24"/>
        </w:rPr>
        <w:t>Procedure for the reporting of child protection or welfare concerns to Tusla</w:t>
      </w:r>
    </w:p>
    <w:p w14:paraId="3B42117F" w14:textId="77777777" w:rsidR="00A96825" w:rsidRPr="00A96825" w:rsidRDefault="00A96825" w:rsidP="00A96825">
      <w:pPr>
        <w:pStyle w:val="ListParagraph"/>
        <w:rPr>
          <w:sz w:val="24"/>
          <w:szCs w:val="24"/>
        </w:rPr>
      </w:pPr>
    </w:p>
    <w:p w14:paraId="70A5FCC4" w14:textId="67CA3E89" w:rsidR="00A96825" w:rsidRDefault="009A6C24" w:rsidP="00A9682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Procedure for appointing </w:t>
      </w:r>
      <w:r w:rsidR="00F101F2" w:rsidRPr="00A96825">
        <w:rPr>
          <w:sz w:val="24"/>
          <w:szCs w:val="24"/>
        </w:rPr>
        <w:t xml:space="preserve">a </w:t>
      </w:r>
      <w:r w:rsidR="003F54E3">
        <w:rPr>
          <w:sz w:val="24"/>
          <w:szCs w:val="24"/>
        </w:rPr>
        <w:t xml:space="preserve">Relevant </w:t>
      </w:r>
      <w:r>
        <w:rPr>
          <w:sz w:val="24"/>
          <w:szCs w:val="24"/>
        </w:rPr>
        <w:t>Person</w:t>
      </w:r>
    </w:p>
    <w:p w14:paraId="2ADEDDEC" w14:textId="77777777" w:rsidR="0072048D" w:rsidRPr="0072048D" w:rsidRDefault="0072048D" w:rsidP="0072048D">
      <w:pPr>
        <w:pStyle w:val="ListParagraph"/>
        <w:rPr>
          <w:sz w:val="24"/>
          <w:szCs w:val="24"/>
        </w:rPr>
      </w:pPr>
    </w:p>
    <w:p w14:paraId="42F45DCF" w14:textId="77777777" w:rsidR="00F101F2" w:rsidRPr="00A96825" w:rsidRDefault="00F101F2">
      <w:pPr>
        <w:rPr>
          <w:b/>
          <w:sz w:val="24"/>
          <w:szCs w:val="24"/>
        </w:rPr>
      </w:pPr>
      <w:r w:rsidRPr="00A96825">
        <w:rPr>
          <w:b/>
          <w:sz w:val="24"/>
          <w:szCs w:val="24"/>
        </w:rPr>
        <w:t xml:space="preserve">Implementation </w:t>
      </w:r>
    </w:p>
    <w:p w14:paraId="33BF9515" w14:textId="588CD9EF" w:rsidR="00A06CA9" w:rsidRPr="00982A2E" w:rsidRDefault="00F101F2">
      <w:pPr>
        <w:rPr>
          <w:rFonts w:eastAsia="Times New Roman" w:cs="Times New Roman"/>
          <w:sz w:val="24"/>
          <w:szCs w:val="24"/>
        </w:rPr>
      </w:pPr>
      <w:r w:rsidRPr="00982A2E">
        <w:rPr>
          <w:sz w:val="24"/>
          <w:szCs w:val="24"/>
        </w:rPr>
        <w:t xml:space="preserve">We recognise that implementation is an ongoing process. Our service is committed to the implementation of this Child Safeguarding Statement and </w:t>
      </w:r>
      <w:r w:rsidR="00982A2E">
        <w:rPr>
          <w:sz w:val="24"/>
          <w:szCs w:val="24"/>
        </w:rPr>
        <w:t xml:space="preserve">the </w:t>
      </w:r>
      <w:r w:rsidR="00982A2E">
        <w:rPr>
          <w:rFonts w:eastAsia="Times New Roman" w:cs="Times New Roman"/>
          <w:sz w:val="24"/>
          <w:szCs w:val="24"/>
        </w:rPr>
        <w:t>Guiding P</w:t>
      </w:r>
      <w:r w:rsidR="00982A2E" w:rsidRPr="00982A2E">
        <w:rPr>
          <w:rFonts w:eastAsia="Times New Roman" w:cs="Times New Roman"/>
          <w:sz w:val="24"/>
          <w:szCs w:val="24"/>
        </w:rPr>
        <w:t>rinciples and</w:t>
      </w:r>
      <w:r w:rsidR="00982A2E">
        <w:rPr>
          <w:rFonts w:eastAsia="Times New Roman" w:cs="Times New Roman"/>
          <w:sz w:val="24"/>
          <w:szCs w:val="24"/>
        </w:rPr>
        <w:t xml:space="preserve"> Child Safeguarding P</w:t>
      </w:r>
      <w:r w:rsidR="00982A2E" w:rsidRPr="00982A2E">
        <w:rPr>
          <w:rFonts w:eastAsia="Times New Roman" w:cs="Times New Roman"/>
          <w:sz w:val="24"/>
          <w:szCs w:val="24"/>
        </w:rPr>
        <w:t xml:space="preserve">rocedures </w:t>
      </w:r>
      <w:r w:rsidRPr="00982A2E">
        <w:rPr>
          <w:sz w:val="24"/>
          <w:szCs w:val="24"/>
        </w:rPr>
        <w:t xml:space="preserve">that support our intention to keep children safe from harm while availing of our service. </w:t>
      </w:r>
    </w:p>
    <w:p w14:paraId="57C71A06" w14:textId="77777777" w:rsidR="00A06CA9" w:rsidRPr="00A96825" w:rsidRDefault="00F101F2">
      <w:pPr>
        <w:rPr>
          <w:sz w:val="24"/>
          <w:szCs w:val="24"/>
        </w:rPr>
      </w:pPr>
      <w:r w:rsidRPr="00A96825">
        <w:rPr>
          <w:sz w:val="24"/>
          <w:szCs w:val="24"/>
        </w:rPr>
        <w:t>This Child Safeguardin</w:t>
      </w:r>
      <w:r w:rsidR="00A96825" w:rsidRPr="00A96825">
        <w:rPr>
          <w:sz w:val="24"/>
          <w:szCs w:val="24"/>
        </w:rPr>
        <w:t>g Statement will be reviewed every two years</w:t>
      </w:r>
      <w:r w:rsidRPr="00A96825">
        <w:rPr>
          <w:sz w:val="24"/>
          <w:szCs w:val="24"/>
        </w:rPr>
        <w:t>, or as soon as practicable after there has been a material change in any matter to which the statement refers.</w:t>
      </w:r>
    </w:p>
    <w:p w14:paraId="0C3E3864" w14:textId="77777777" w:rsidR="00A06CA9" w:rsidRPr="00A96825" w:rsidRDefault="00A06CA9">
      <w:pPr>
        <w:rPr>
          <w:sz w:val="24"/>
          <w:szCs w:val="24"/>
        </w:rPr>
      </w:pPr>
    </w:p>
    <w:p w14:paraId="4A06107F" w14:textId="48241341" w:rsidR="005F4519" w:rsidRDefault="009A6C24">
      <w:pPr>
        <w:rPr>
          <w:sz w:val="24"/>
          <w:szCs w:val="24"/>
        </w:rPr>
      </w:pPr>
      <w:r>
        <w:rPr>
          <w:sz w:val="24"/>
          <w:szCs w:val="24"/>
        </w:rPr>
        <w:t>Signator</w:t>
      </w:r>
      <w:r w:rsidR="00836B58">
        <w:rPr>
          <w:sz w:val="24"/>
          <w:szCs w:val="24"/>
        </w:rPr>
        <w:t xml:space="preserve">y of this Statement: </w:t>
      </w:r>
      <w:r w:rsidR="001E35B3">
        <w:rPr>
          <w:i/>
          <w:noProof/>
        </w:rPr>
        <w:drawing>
          <wp:inline distT="0" distB="0" distL="0" distR="0" wp14:anchorId="49DA6C2B" wp14:editId="5B7478C6">
            <wp:extent cx="1771650" cy="933450"/>
            <wp:effectExtent l="0" t="0" r="0" b="0"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B3AC81" w14:textId="77777777" w:rsidR="005F4519" w:rsidRDefault="005F451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Provider</w:t>
      </w:r>
    </w:p>
    <w:p w14:paraId="38EDBEEF" w14:textId="77777777" w:rsidR="005F4519" w:rsidRDefault="005F4519">
      <w:pPr>
        <w:rPr>
          <w:sz w:val="24"/>
          <w:szCs w:val="24"/>
        </w:rPr>
      </w:pPr>
    </w:p>
    <w:p w14:paraId="13C2AA26" w14:textId="77777777" w:rsidR="00F101F2" w:rsidRDefault="00836B58">
      <w:pPr>
        <w:rPr>
          <w:sz w:val="24"/>
          <w:szCs w:val="24"/>
        </w:rPr>
      </w:pPr>
      <w:r>
        <w:rPr>
          <w:sz w:val="24"/>
          <w:szCs w:val="24"/>
        </w:rPr>
        <w:t xml:space="preserve">Ross Keane, </w:t>
      </w:r>
      <w:r w:rsidR="009A6C24">
        <w:rPr>
          <w:sz w:val="24"/>
          <w:szCs w:val="24"/>
        </w:rPr>
        <w:t xml:space="preserve">Director/CEO </w:t>
      </w:r>
    </w:p>
    <w:p w14:paraId="2E0626AF" w14:textId="77777777" w:rsidR="005F4519" w:rsidRDefault="005F4519">
      <w:pPr>
        <w:rPr>
          <w:sz w:val="24"/>
          <w:szCs w:val="24"/>
        </w:rPr>
      </w:pPr>
      <w:r>
        <w:rPr>
          <w:sz w:val="24"/>
          <w:szCs w:val="24"/>
        </w:rPr>
        <w:t>IFI 6 Eustace St.,</w:t>
      </w:r>
    </w:p>
    <w:p w14:paraId="3D06C7DD" w14:textId="104E2948" w:rsidR="005F4519" w:rsidRPr="00A96825" w:rsidRDefault="005F4519">
      <w:pPr>
        <w:rPr>
          <w:sz w:val="24"/>
          <w:szCs w:val="24"/>
        </w:rPr>
      </w:pPr>
      <w:r>
        <w:rPr>
          <w:sz w:val="24"/>
          <w:szCs w:val="24"/>
        </w:rPr>
        <w:t xml:space="preserve">Dublin 2. </w:t>
      </w:r>
    </w:p>
    <w:p w14:paraId="482E3D48" w14:textId="77777777" w:rsidR="009A6C24" w:rsidRDefault="009A6C24">
      <w:pPr>
        <w:rPr>
          <w:sz w:val="24"/>
          <w:szCs w:val="24"/>
        </w:rPr>
      </w:pPr>
    </w:p>
    <w:p w14:paraId="30F1BE63" w14:textId="5ABAD169" w:rsidR="00A06CA9" w:rsidRDefault="00A06CA9">
      <w:r w:rsidRPr="00A96825">
        <w:rPr>
          <w:sz w:val="24"/>
          <w:szCs w:val="24"/>
        </w:rPr>
        <w:t xml:space="preserve">For queries in relation to this Child Safeguarding Statement please contact Alicia McGivern, Head of Education &amp; </w:t>
      </w:r>
      <w:r w:rsidR="00407530">
        <w:rPr>
          <w:sz w:val="24"/>
          <w:szCs w:val="24"/>
        </w:rPr>
        <w:t xml:space="preserve">Designated Liaison </w:t>
      </w:r>
      <w:r w:rsidRPr="00A96825">
        <w:rPr>
          <w:sz w:val="24"/>
          <w:szCs w:val="24"/>
        </w:rPr>
        <w:t xml:space="preserve">Person, IFI, 6 Eustace Street, Dublin 2. </w:t>
      </w:r>
      <w:hyperlink r:id="rId11" w:history="1">
        <w:r w:rsidR="00407530" w:rsidRPr="005B187F">
          <w:rPr>
            <w:rStyle w:val="Hyperlink"/>
            <w:sz w:val="24"/>
            <w:szCs w:val="24"/>
          </w:rPr>
          <w:t>amcgivern@irishfilm</w:t>
        </w:r>
        <w:r w:rsidR="00407530" w:rsidRPr="005B187F">
          <w:rPr>
            <w:rStyle w:val="Hyperlink"/>
          </w:rPr>
          <w:t>.ie</w:t>
        </w:r>
      </w:hyperlink>
    </w:p>
    <w:p w14:paraId="22345478" w14:textId="6DEA6ACC" w:rsidR="00407530" w:rsidRDefault="00407530">
      <w:r>
        <w:t xml:space="preserve">Education Officer &amp; Deputy Designated Liaison Person: Holly Furlong, </w:t>
      </w:r>
      <w:hyperlink r:id="rId12" w:history="1">
        <w:r w:rsidRPr="005B187F">
          <w:rPr>
            <w:rStyle w:val="Hyperlink"/>
          </w:rPr>
          <w:t>hfurlong@irishfilm.ie</w:t>
        </w:r>
      </w:hyperlink>
    </w:p>
    <w:p w14:paraId="5341FF70" w14:textId="77777777" w:rsidR="00407530" w:rsidRDefault="00407530"/>
    <w:sectPr w:rsidR="00407530">
      <w:footerReference w:type="even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32240" w14:textId="77777777" w:rsidR="001038C7" w:rsidRDefault="001038C7" w:rsidP="00A96825">
      <w:pPr>
        <w:spacing w:after="0" w:line="240" w:lineRule="auto"/>
      </w:pPr>
      <w:r>
        <w:separator/>
      </w:r>
    </w:p>
  </w:endnote>
  <w:endnote w:type="continuationSeparator" w:id="0">
    <w:p w14:paraId="3AF52643" w14:textId="77777777" w:rsidR="001038C7" w:rsidRDefault="001038C7" w:rsidP="00A96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F6360" w14:textId="27AEDF6C" w:rsidR="0065033F" w:rsidRDefault="001E35B3">
    <w:pPr>
      <w:pStyle w:val="Footer"/>
    </w:pPr>
    <w:sdt>
      <w:sdtPr>
        <w:id w:val="969400743"/>
        <w:placeholder>
          <w:docPart w:val="F16874E5131D85418352AC02E8866186"/>
        </w:placeholder>
        <w:temporary/>
        <w:showingPlcHdr/>
      </w:sdtPr>
      <w:sdtEndPr/>
      <w:sdtContent>
        <w:r w:rsidR="0065033F">
          <w:t>[Type text]</w:t>
        </w:r>
      </w:sdtContent>
    </w:sdt>
    <w:r w:rsidR="0065033F">
      <w:ptab w:relativeTo="margin" w:alignment="center" w:leader="none"/>
    </w:r>
    <w:sdt>
      <w:sdtPr>
        <w:id w:val="969400748"/>
        <w:placeholder>
          <w:docPart w:val="B53EBDDCE24D0548A6DC81A7577C5236"/>
        </w:placeholder>
        <w:temporary/>
        <w:showingPlcHdr/>
      </w:sdtPr>
      <w:sdtEndPr/>
      <w:sdtContent>
        <w:r w:rsidR="0065033F">
          <w:t>[Type text]</w:t>
        </w:r>
      </w:sdtContent>
    </w:sdt>
    <w:r w:rsidR="0065033F">
      <w:ptab w:relativeTo="margin" w:alignment="right" w:leader="none"/>
    </w:r>
    <w:sdt>
      <w:sdtPr>
        <w:id w:val="969400753"/>
        <w:placeholder>
          <w:docPart w:val="CB4AD067B11BA9479BF5573E2C98E187"/>
        </w:placeholder>
        <w:temporary/>
        <w:showingPlcHdr/>
      </w:sdtPr>
      <w:sdtEndPr/>
      <w:sdtContent>
        <w:r w:rsidR="0065033F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762B2" w14:textId="0E7D05A8" w:rsidR="0065033F" w:rsidRPr="00E34B29" w:rsidRDefault="002A59F4">
    <w:pPr>
      <w:pStyle w:val="Footer"/>
      <w:rPr>
        <w:lang w:val="en-GB"/>
      </w:rPr>
    </w:pPr>
    <w:r>
      <w:t xml:space="preserve">Update Jan 2023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7F1A8" w14:textId="77777777" w:rsidR="001038C7" w:rsidRDefault="001038C7" w:rsidP="00A96825">
      <w:pPr>
        <w:spacing w:after="0" w:line="240" w:lineRule="auto"/>
      </w:pPr>
      <w:r>
        <w:separator/>
      </w:r>
    </w:p>
  </w:footnote>
  <w:footnote w:type="continuationSeparator" w:id="0">
    <w:p w14:paraId="6E630E8C" w14:textId="77777777" w:rsidR="001038C7" w:rsidRDefault="001038C7" w:rsidP="00A96825">
      <w:pPr>
        <w:spacing w:after="0" w:line="240" w:lineRule="auto"/>
      </w:pPr>
      <w:r>
        <w:continuationSeparator/>
      </w:r>
    </w:p>
  </w:footnote>
  <w:footnote w:id="1">
    <w:p w14:paraId="574B9954" w14:textId="77777777" w:rsidR="0065033F" w:rsidRDefault="0065033F" w:rsidP="00A96825">
      <w:pPr>
        <w:pStyle w:val="Footer"/>
      </w:pPr>
      <w:r>
        <w:rPr>
          <w:rStyle w:val="FootnoteReference"/>
        </w:rPr>
        <w:footnoteRef/>
      </w:r>
      <w:r>
        <w:t xml:space="preserve"> According to Children First: National Guidance, ‘a child’ means a person under the age of 18 years, who is not or has not been married.</w:t>
      </w:r>
    </w:p>
    <w:p w14:paraId="0A460F8C" w14:textId="77777777" w:rsidR="0065033F" w:rsidRDefault="0065033F" w:rsidP="00A96825">
      <w:pPr>
        <w:pStyle w:val="Footer"/>
      </w:pPr>
      <w:r w:rsidRPr="00A96825">
        <w:t>https://www.tusla.ie/uploads/content/Children_First_National_Guidance_2017.pdf</w:t>
      </w:r>
    </w:p>
    <w:p w14:paraId="3CCF3425" w14:textId="77777777" w:rsidR="0065033F" w:rsidRDefault="0065033F" w:rsidP="00A96825">
      <w:pPr>
        <w:pStyle w:val="Footer"/>
      </w:pPr>
    </w:p>
    <w:p w14:paraId="74103173" w14:textId="77777777" w:rsidR="0065033F" w:rsidRDefault="0065033F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971A9"/>
    <w:multiLevelType w:val="multilevel"/>
    <w:tmpl w:val="713C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CD191B"/>
    <w:multiLevelType w:val="hybridMultilevel"/>
    <w:tmpl w:val="9F6EEB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2764827">
    <w:abstractNumId w:val="0"/>
  </w:num>
  <w:num w:numId="2" w16cid:durableId="1237939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BAA"/>
    <w:rsid w:val="0001589F"/>
    <w:rsid w:val="00030397"/>
    <w:rsid w:val="001038C7"/>
    <w:rsid w:val="00114540"/>
    <w:rsid w:val="001B2A29"/>
    <w:rsid w:val="001C2407"/>
    <w:rsid w:val="001E35B3"/>
    <w:rsid w:val="002A59F4"/>
    <w:rsid w:val="002A714C"/>
    <w:rsid w:val="00316074"/>
    <w:rsid w:val="003737A1"/>
    <w:rsid w:val="003D7B24"/>
    <w:rsid w:val="003F54E3"/>
    <w:rsid w:val="00407530"/>
    <w:rsid w:val="004357B4"/>
    <w:rsid w:val="00444687"/>
    <w:rsid w:val="004B4491"/>
    <w:rsid w:val="004F312C"/>
    <w:rsid w:val="00532CAD"/>
    <w:rsid w:val="005578D1"/>
    <w:rsid w:val="005F4519"/>
    <w:rsid w:val="0065033F"/>
    <w:rsid w:val="00695259"/>
    <w:rsid w:val="00697CB0"/>
    <w:rsid w:val="00697D62"/>
    <w:rsid w:val="0072048D"/>
    <w:rsid w:val="00750BAA"/>
    <w:rsid w:val="0080432D"/>
    <w:rsid w:val="00815E9D"/>
    <w:rsid w:val="00836B58"/>
    <w:rsid w:val="008E0D10"/>
    <w:rsid w:val="00982A2E"/>
    <w:rsid w:val="009A6C24"/>
    <w:rsid w:val="009D1984"/>
    <w:rsid w:val="00A06CA9"/>
    <w:rsid w:val="00A96825"/>
    <w:rsid w:val="00B31CB7"/>
    <w:rsid w:val="00C4151E"/>
    <w:rsid w:val="00C45ED6"/>
    <w:rsid w:val="00C56348"/>
    <w:rsid w:val="00D70573"/>
    <w:rsid w:val="00DA7D24"/>
    <w:rsid w:val="00E34B29"/>
    <w:rsid w:val="00F101F2"/>
    <w:rsid w:val="00F230FE"/>
    <w:rsid w:val="00F26BCC"/>
    <w:rsid w:val="00F95894"/>
    <w:rsid w:val="00FA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740CCAD"/>
  <w15:docId w15:val="{3E40EC7E-FADA-4585-B231-5D82C873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5E9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B2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68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8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825"/>
  </w:style>
  <w:style w:type="paragraph" w:styleId="Footer">
    <w:name w:val="footer"/>
    <w:basedOn w:val="Normal"/>
    <w:link w:val="FooterChar"/>
    <w:uiPriority w:val="99"/>
    <w:unhideWhenUsed/>
    <w:rsid w:val="00A968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825"/>
  </w:style>
  <w:style w:type="paragraph" w:styleId="FootnoteText">
    <w:name w:val="footnote text"/>
    <w:basedOn w:val="Normal"/>
    <w:link w:val="FootnoteTextChar"/>
    <w:uiPriority w:val="99"/>
    <w:unhideWhenUsed/>
    <w:rsid w:val="00A968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9682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9682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49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31C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1C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1C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C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C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0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furlong@irishfilm.i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cgivern@irishfilm.i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6874E5131D85418352AC02E8866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C6356-FE5B-0642-94BB-6DD9241B3810}"/>
      </w:docPartPr>
      <w:docPartBody>
        <w:p w:rsidR="00533557" w:rsidRDefault="00533557" w:rsidP="00533557">
          <w:pPr>
            <w:pStyle w:val="F16874E5131D85418352AC02E8866186"/>
          </w:pPr>
          <w:r>
            <w:t>[Type text]</w:t>
          </w:r>
        </w:p>
      </w:docPartBody>
    </w:docPart>
    <w:docPart>
      <w:docPartPr>
        <w:name w:val="B53EBDDCE24D0548A6DC81A7577C5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55F7B-92B6-FE4F-A659-983ACFB91819}"/>
      </w:docPartPr>
      <w:docPartBody>
        <w:p w:rsidR="00533557" w:rsidRDefault="00533557" w:rsidP="00533557">
          <w:pPr>
            <w:pStyle w:val="B53EBDDCE24D0548A6DC81A7577C5236"/>
          </w:pPr>
          <w:r>
            <w:t>[Type text]</w:t>
          </w:r>
        </w:p>
      </w:docPartBody>
    </w:docPart>
    <w:docPart>
      <w:docPartPr>
        <w:name w:val="CB4AD067B11BA9479BF5573E2C98E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E7B18-D713-C74F-B849-43A64F1029AE}"/>
      </w:docPartPr>
      <w:docPartBody>
        <w:p w:rsidR="00533557" w:rsidRDefault="00533557" w:rsidP="00533557">
          <w:pPr>
            <w:pStyle w:val="CB4AD067B11BA9479BF5573E2C98E18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557"/>
    <w:rsid w:val="00533557"/>
    <w:rsid w:val="0072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I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6874E5131D85418352AC02E8866186">
    <w:name w:val="F16874E5131D85418352AC02E8866186"/>
    <w:rsid w:val="00533557"/>
  </w:style>
  <w:style w:type="paragraph" w:customStyle="1" w:styleId="B53EBDDCE24D0548A6DC81A7577C5236">
    <w:name w:val="B53EBDDCE24D0548A6DC81A7577C5236"/>
    <w:rsid w:val="00533557"/>
  </w:style>
  <w:style w:type="paragraph" w:customStyle="1" w:styleId="CB4AD067B11BA9479BF5573E2C98E187">
    <w:name w:val="CB4AD067B11BA9479BF5573E2C98E187"/>
    <w:rsid w:val="005335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A3764-5DD0-4E72-8C8F-FBCFB4B09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1294</Words>
  <Characters>7381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McGivern</dc:creator>
  <cp:keywords/>
  <dc:description/>
  <cp:lastModifiedBy>Ross Keane</cp:lastModifiedBy>
  <cp:revision>2</cp:revision>
  <cp:lastPrinted>2018-12-21T16:00:00Z</cp:lastPrinted>
  <dcterms:created xsi:type="dcterms:W3CDTF">2023-01-30T14:48:00Z</dcterms:created>
  <dcterms:modified xsi:type="dcterms:W3CDTF">2023-01-30T14:48:00Z</dcterms:modified>
</cp:coreProperties>
</file>